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6453" w:rsidRPr="00CD5B23" w:rsidRDefault="009A43C7" w:rsidP="00036453">
      <w:pPr>
        <w:pStyle w:val="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bookmarkStart w:id="0" w:name="_Toc331067026"/>
      <w:r>
        <w:rPr>
          <w:rFonts w:ascii="Times New Roman" w:hAnsi="Times New Roman" w:cs="Times New Roman"/>
          <w:sz w:val="24"/>
          <w:szCs w:val="24"/>
          <w:u w:val="single"/>
        </w:rPr>
        <w:t>Д</w:t>
      </w:r>
      <w:r w:rsidR="00036453" w:rsidRPr="00CD5B23">
        <w:rPr>
          <w:rFonts w:ascii="Times New Roman" w:hAnsi="Times New Roman" w:cs="Times New Roman"/>
          <w:sz w:val="24"/>
          <w:szCs w:val="24"/>
          <w:u w:val="single"/>
        </w:rPr>
        <w:t>олжностной регламент</w:t>
      </w:r>
      <w:bookmarkEnd w:id="0"/>
    </w:p>
    <w:p w:rsidR="00CD5B23" w:rsidRDefault="00CD5B23" w:rsidP="00036453">
      <w:pPr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с</w:t>
      </w:r>
      <w:r w:rsidR="00CA69D7" w:rsidRPr="00CD5B23">
        <w:rPr>
          <w:rFonts w:ascii="Times New Roman" w:hAnsi="Times New Roman" w:cs="Times New Roman"/>
          <w:b/>
          <w:u w:val="single"/>
        </w:rPr>
        <w:t>таршего специалиста 2</w:t>
      </w:r>
      <w:r>
        <w:rPr>
          <w:rFonts w:ascii="Times New Roman" w:hAnsi="Times New Roman" w:cs="Times New Roman"/>
          <w:b/>
          <w:u w:val="single"/>
        </w:rPr>
        <w:t xml:space="preserve"> разряда</w:t>
      </w:r>
    </w:p>
    <w:p w:rsidR="00036453" w:rsidRPr="00CD5B23" w:rsidRDefault="00036453" w:rsidP="00036453">
      <w:pPr>
        <w:jc w:val="center"/>
        <w:rPr>
          <w:rFonts w:ascii="Times New Roman" w:hAnsi="Times New Roman" w:cs="Times New Roman"/>
          <w:b/>
          <w:u w:val="single"/>
        </w:rPr>
      </w:pPr>
      <w:r w:rsidRPr="00CD5B23">
        <w:rPr>
          <w:rFonts w:ascii="Times New Roman" w:hAnsi="Times New Roman" w:cs="Times New Roman"/>
          <w:b/>
          <w:u w:val="single"/>
        </w:rPr>
        <w:t>отдела камеральных проверок № 4</w:t>
      </w:r>
    </w:p>
    <w:p w:rsidR="00036453" w:rsidRPr="0006707E" w:rsidRDefault="00036453" w:rsidP="00036453">
      <w:pPr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CD5B23">
        <w:rPr>
          <w:rFonts w:ascii="Times New Roman" w:hAnsi="Times New Roman" w:cs="Times New Roman"/>
          <w:b/>
          <w:u w:val="single"/>
        </w:rPr>
        <w:t>Инспекции Федеральной налоговой службы № 27 по г. Москве</w:t>
      </w:r>
    </w:p>
    <w:p w:rsidR="00036453" w:rsidRPr="0006707E" w:rsidRDefault="00036453" w:rsidP="00036453">
      <w:pPr>
        <w:jc w:val="center"/>
        <w:rPr>
          <w:rFonts w:ascii="Times New Roman" w:hAnsi="Times New Roman" w:cs="Times New Roman"/>
          <w:sz w:val="16"/>
          <w:szCs w:val="16"/>
        </w:rPr>
      </w:pPr>
      <w:r w:rsidRPr="0006707E">
        <w:rPr>
          <w:rFonts w:ascii="Times New Roman" w:hAnsi="Times New Roman" w:cs="Times New Roman"/>
          <w:sz w:val="16"/>
          <w:szCs w:val="16"/>
        </w:rPr>
        <w:t>(наименование должности, структурного подразделения ИФНС России № 27 по г. Москве)</w:t>
      </w:r>
    </w:p>
    <w:p w:rsidR="00036453" w:rsidRPr="0006707E" w:rsidRDefault="00036453" w:rsidP="00036453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386D2A" w:rsidRPr="00BB0DB4" w:rsidRDefault="00386D2A" w:rsidP="00036453">
      <w:pPr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036453" w:rsidRPr="0006707E" w:rsidRDefault="00036453" w:rsidP="00036453">
      <w:pPr>
        <w:jc w:val="center"/>
        <w:outlineLvl w:val="2"/>
        <w:rPr>
          <w:rFonts w:ascii="Times New Roman" w:hAnsi="Times New Roman" w:cs="Times New Roman"/>
          <w:b/>
        </w:rPr>
      </w:pPr>
    </w:p>
    <w:p w:rsidR="001F076E" w:rsidRDefault="004179BA" w:rsidP="009969B8">
      <w:pPr>
        <w:pStyle w:val="Style119"/>
        <w:widowControl/>
        <w:spacing w:after="120" w:line="240" w:lineRule="auto"/>
        <w:jc w:val="center"/>
        <w:rPr>
          <w:rStyle w:val="FontStyle172"/>
        </w:rPr>
      </w:pPr>
      <w:r w:rsidRPr="0006707E">
        <w:rPr>
          <w:rStyle w:val="FontStyle172"/>
        </w:rPr>
        <w:t>I. Общие положения</w:t>
      </w:r>
    </w:p>
    <w:p w:rsidR="00B562DE" w:rsidRPr="0006707E" w:rsidRDefault="00B562DE" w:rsidP="00B562DE">
      <w:pPr>
        <w:pStyle w:val="Style119"/>
        <w:widowControl/>
        <w:spacing w:line="240" w:lineRule="auto"/>
        <w:jc w:val="center"/>
        <w:rPr>
          <w:rStyle w:val="FontStyle172"/>
        </w:rPr>
      </w:pPr>
    </w:p>
    <w:p w:rsidR="001F076E" w:rsidRPr="0006707E" w:rsidRDefault="004179BA" w:rsidP="009969B8">
      <w:pPr>
        <w:pStyle w:val="Style139"/>
        <w:widowControl/>
        <w:numPr>
          <w:ilvl w:val="0"/>
          <w:numId w:val="1"/>
        </w:numPr>
        <w:tabs>
          <w:tab w:val="left" w:pos="1008"/>
        </w:tabs>
        <w:spacing w:line="240" w:lineRule="auto"/>
        <w:ind w:firstLine="851"/>
        <w:rPr>
          <w:rStyle w:val="FontStyle164"/>
        </w:rPr>
      </w:pPr>
      <w:r w:rsidRPr="0006707E">
        <w:rPr>
          <w:rStyle w:val="FontStyle164"/>
        </w:rPr>
        <w:t xml:space="preserve">Должность федеральной государственной гражданской службы (далее </w:t>
      </w:r>
      <w:r w:rsidR="0070175A" w:rsidRPr="0006707E">
        <w:rPr>
          <w:rStyle w:val="FontStyle164"/>
        </w:rPr>
        <w:t xml:space="preserve">– </w:t>
      </w:r>
      <w:r w:rsidRPr="0006707E">
        <w:rPr>
          <w:rStyle w:val="FontStyle164"/>
        </w:rPr>
        <w:t xml:space="preserve">гражданская служба) </w:t>
      </w:r>
      <w:r w:rsidR="0030003B" w:rsidRPr="0006707E">
        <w:rPr>
          <w:rStyle w:val="FontStyle164"/>
        </w:rPr>
        <w:t>с</w:t>
      </w:r>
      <w:r w:rsidR="00CA69D7">
        <w:rPr>
          <w:rStyle w:val="FontStyle164"/>
        </w:rPr>
        <w:t>таршего специалиста 2</w:t>
      </w:r>
      <w:r w:rsidR="0030003B" w:rsidRPr="0006707E">
        <w:rPr>
          <w:rStyle w:val="FontStyle164"/>
        </w:rPr>
        <w:t xml:space="preserve"> разряда</w:t>
      </w:r>
      <w:r w:rsidRPr="0006707E">
        <w:rPr>
          <w:rStyle w:val="FontStyle164"/>
        </w:rPr>
        <w:t xml:space="preserve"> </w:t>
      </w:r>
      <w:r w:rsidR="00E6573B" w:rsidRPr="0006707E">
        <w:rPr>
          <w:rStyle w:val="FontStyle164"/>
        </w:rPr>
        <w:t xml:space="preserve">отдела </w:t>
      </w:r>
      <w:r w:rsidR="00275FAC" w:rsidRPr="0006707E">
        <w:rPr>
          <w:rStyle w:val="FontStyle164"/>
        </w:rPr>
        <w:t xml:space="preserve">камеральных проверок № </w:t>
      </w:r>
      <w:r w:rsidR="003E7D8E" w:rsidRPr="0006707E">
        <w:rPr>
          <w:rStyle w:val="FontStyle164"/>
        </w:rPr>
        <w:t xml:space="preserve">4 </w:t>
      </w:r>
      <w:r w:rsidR="00386D2A" w:rsidRPr="0006707E">
        <w:rPr>
          <w:rStyle w:val="FontStyle164"/>
        </w:rPr>
        <w:t>И</w:t>
      </w:r>
      <w:r w:rsidR="003E7D8E" w:rsidRPr="0006707E">
        <w:rPr>
          <w:rStyle w:val="FontStyle164"/>
        </w:rPr>
        <w:t>нспекции</w:t>
      </w:r>
      <w:r w:rsidRPr="0006707E">
        <w:rPr>
          <w:rStyle w:val="FontStyle164"/>
        </w:rPr>
        <w:t xml:space="preserve"> Федеральной налоговой службы</w:t>
      </w:r>
      <w:r w:rsidR="005D2104" w:rsidRPr="0006707E">
        <w:rPr>
          <w:rStyle w:val="FontStyle164"/>
        </w:rPr>
        <w:t xml:space="preserve"> № </w:t>
      </w:r>
      <w:r w:rsidR="0070175A" w:rsidRPr="0006707E">
        <w:rPr>
          <w:rStyle w:val="FontStyle164"/>
        </w:rPr>
        <w:t>27</w:t>
      </w:r>
      <w:r w:rsidR="005D2104" w:rsidRPr="0006707E">
        <w:rPr>
          <w:rStyle w:val="FontStyle164"/>
        </w:rPr>
        <w:t xml:space="preserve"> по г. Москве</w:t>
      </w:r>
      <w:r w:rsidRPr="0006707E">
        <w:rPr>
          <w:rStyle w:val="FontStyle164"/>
        </w:rPr>
        <w:t xml:space="preserve"> (далее </w:t>
      </w:r>
      <w:r w:rsidR="0030003B" w:rsidRPr="0006707E">
        <w:rPr>
          <w:rStyle w:val="FontStyle164"/>
        </w:rPr>
        <w:t>–</w:t>
      </w:r>
      <w:r w:rsidRPr="0006707E">
        <w:rPr>
          <w:rStyle w:val="FontStyle164"/>
        </w:rPr>
        <w:t xml:space="preserve"> </w:t>
      </w:r>
      <w:r w:rsidR="00CA69D7">
        <w:rPr>
          <w:rStyle w:val="FontStyle164"/>
        </w:rPr>
        <w:t>старший специалист 2</w:t>
      </w:r>
      <w:r w:rsidR="0030003B" w:rsidRPr="0006707E">
        <w:rPr>
          <w:rStyle w:val="FontStyle164"/>
        </w:rPr>
        <w:t xml:space="preserve"> разряда</w:t>
      </w:r>
      <w:r w:rsidR="00A55D5E" w:rsidRPr="0006707E">
        <w:rPr>
          <w:rStyle w:val="FontStyle164"/>
        </w:rPr>
        <w:t>)</w:t>
      </w:r>
      <w:r w:rsidRPr="0006707E">
        <w:rPr>
          <w:rStyle w:val="FontStyle164"/>
        </w:rPr>
        <w:t xml:space="preserve"> относится к </w:t>
      </w:r>
      <w:r w:rsidR="0030003B" w:rsidRPr="0006707E">
        <w:rPr>
          <w:rStyle w:val="FontStyle164"/>
        </w:rPr>
        <w:t>младшей</w:t>
      </w:r>
      <w:r w:rsidRPr="0006707E">
        <w:rPr>
          <w:rStyle w:val="FontStyle164"/>
        </w:rPr>
        <w:t xml:space="preserve"> группе должностей гражданской службы категории «</w:t>
      </w:r>
      <w:r w:rsidR="0030003B" w:rsidRPr="0006707E">
        <w:rPr>
          <w:rStyle w:val="FontStyle164"/>
        </w:rPr>
        <w:t xml:space="preserve">обеспечивающие </w:t>
      </w:r>
      <w:r w:rsidRPr="0006707E">
        <w:rPr>
          <w:rStyle w:val="FontStyle164"/>
        </w:rPr>
        <w:t>специалисты».</w:t>
      </w:r>
    </w:p>
    <w:p w:rsidR="00E6573B" w:rsidRPr="0006707E" w:rsidRDefault="00E6573B" w:rsidP="009969B8">
      <w:pPr>
        <w:pStyle w:val="Style139"/>
        <w:widowControl/>
        <w:tabs>
          <w:tab w:val="left" w:pos="1008"/>
        </w:tabs>
        <w:spacing w:line="240" w:lineRule="auto"/>
        <w:ind w:firstLine="851"/>
        <w:rPr>
          <w:rStyle w:val="FontStyle164"/>
        </w:rPr>
      </w:pPr>
      <w:r w:rsidRPr="0006707E">
        <w:rPr>
          <w:rStyle w:val="FontStyle164"/>
        </w:rPr>
        <w:t>Регистрационны</w:t>
      </w:r>
      <w:r w:rsidR="00747100" w:rsidRPr="0006707E">
        <w:rPr>
          <w:rStyle w:val="FontStyle164"/>
        </w:rPr>
        <w:t>й номер (код) должности – 11-</w:t>
      </w:r>
      <w:r w:rsidR="0030003B" w:rsidRPr="0006707E">
        <w:rPr>
          <w:rStyle w:val="FontStyle164"/>
        </w:rPr>
        <w:t>4-5</w:t>
      </w:r>
      <w:r w:rsidRPr="0006707E">
        <w:rPr>
          <w:rStyle w:val="FontStyle164"/>
        </w:rPr>
        <w:t>-09</w:t>
      </w:r>
      <w:r w:rsidR="0030003B" w:rsidRPr="0006707E">
        <w:rPr>
          <w:rStyle w:val="FontStyle164"/>
        </w:rPr>
        <w:t>1</w:t>
      </w:r>
      <w:r w:rsidRPr="0006707E">
        <w:rPr>
          <w:rStyle w:val="FontStyle164"/>
        </w:rPr>
        <w:t>.</w:t>
      </w:r>
    </w:p>
    <w:p w:rsidR="00E6573B" w:rsidRPr="0006707E" w:rsidRDefault="00E6573B" w:rsidP="009969B8">
      <w:pPr>
        <w:pStyle w:val="Style139"/>
        <w:widowControl/>
        <w:numPr>
          <w:ilvl w:val="0"/>
          <w:numId w:val="1"/>
        </w:numPr>
        <w:tabs>
          <w:tab w:val="left" w:pos="709"/>
        </w:tabs>
        <w:spacing w:line="240" w:lineRule="auto"/>
        <w:ind w:firstLine="851"/>
        <w:rPr>
          <w:rStyle w:val="FontStyle164"/>
        </w:rPr>
      </w:pPr>
      <w:r w:rsidRPr="0006707E">
        <w:rPr>
          <w:rStyle w:val="FontStyle164"/>
        </w:rPr>
        <w:t>Область профессиональной служебной деятельности</w:t>
      </w:r>
      <w:r w:rsidR="008E745F" w:rsidRPr="0006707E">
        <w:rPr>
          <w:rStyle w:val="FontStyle164"/>
        </w:rPr>
        <w:t xml:space="preserve"> </w:t>
      </w:r>
      <w:r w:rsidR="00CA69D7">
        <w:rPr>
          <w:rStyle w:val="FontStyle164"/>
        </w:rPr>
        <w:t>старшего специалиста 2</w:t>
      </w:r>
      <w:r w:rsidR="00CA69D7" w:rsidRPr="0006707E">
        <w:rPr>
          <w:rStyle w:val="FontStyle164"/>
        </w:rPr>
        <w:t xml:space="preserve"> </w:t>
      </w:r>
      <w:r w:rsidR="0030003B" w:rsidRPr="0006707E">
        <w:rPr>
          <w:rStyle w:val="FontStyle164"/>
        </w:rPr>
        <w:t xml:space="preserve"> разряда</w:t>
      </w:r>
      <w:r w:rsidR="0070175A" w:rsidRPr="0006707E">
        <w:rPr>
          <w:rStyle w:val="FontStyle164"/>
        </w:rPr>
        <w:t>: р</w:t>
      </w:r>
      <w:r w:rsidR="005E2CFE" w:rsidRPr="0006707E">
        <w:rPr>
          <w:rStyle w:val="FontStyle164"/>
        </w:rPr>
        <w:t>егулирование налоговой деятельности.</w:t>
      </w:r>
    </w:p>
    <w:p w:rsidR="005E2CFE" w:rsidRPr="0006707E" w:rsidRDefault="005E2CFE" w:rsidP="009969B8">
      <w:pPr>
        <w:pStyle w:val="Style139"/>
        <w:widowControl/>
        <w:numPr>
          <w:ilvl w:val="0"/>
          <w:numId w:val="1"/>
        </w:numPr>
        <w:tabs>
          <w:tab w:val="left" w:pos="709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06707E">
        <w:rPr>
          <w:rStyle w:val="FontStyle164"/>
        </w:rPr>
        <w:t xml:space="preserve">Вид профессиональной служебной деятельности </w:t>
      </w:r>
      <w:r w:rsidR="00CA69D7">
        <w:rPr>
          <w:rStyle w:val="FontStyle164"/>
        </w:rPr>
        <w:t>старшего специалиста 2</w:t>
      </w:r>
      <w:r w:rsidR="00CA69D7" w:rsidRPr="0006707E">
        <w:rPr>
          <w:rStyle w:val="FontStyle164"/>
        </w:rPr>
        <w:t xml:space="preserve"> </w:t>
      </w:r>
      <w:r w:rsidR="0030003B" w:rsidRPr="0006707E">
        <w:rPr>
          <w:rStyle w:val="FontStyle164"/>
        </w:rPr>
        <w:t xml:space="preserve"> разряда</w:t>
      </w:r>
      <w:r w:rsidR="003E7D8E" w:rsidRPr="0006707E">
        <w:rPr>
          <w:rStyle w:val="FontStyle164"/>
        </w:rPr>
        <w:t>: регулирование</w:t>
      </w:r>
      <w:r w:rsidRPr="0006707E">
        <w:rPr>
          <w:rFonts w:ascii="Times New Roman" w:hAnsi="Times New Roman" w:cs="Times New Roman"/>
          <w:sz w:val="26"/>
          <w:szCs w:val="26"/>
        </w:rPr>
        <w:t xml:space="preserve"> в сфере имущественного налогообложения.</w:t>
      </w:r>
    </w:p>
    <w:p w:rsidR="005E2CFE" w:rsidRPr="0006707E" w:rsidRDefault="005E2CFE" w:rsidP="009969B8">
      <w:pPr>
        <w:pStyle w:val="Style139"/>
        <w:widowControl/>
        <w:numPr>
          <w:ilvl w:val="0"/>
          <w:numId w:val="1"/>
        </w:numPr>
        <w:tabs>
          <w:tab w:val="left" w:pos="709"/>
        </w:tabs>
        <w:spacing w:line="240" w:lineRule="auto"/>
        <w:ind w:firstLine="851"/>
        <w:rPr>
          <w:rStyle w:val="FontStyle164"/>
        </w:rPr>
      </w:pPr>
      <w:r w:rsidRPr="0006707E">
        <w:rPr>
          <w:rStyle w:val="FontStyle164"/>
        </w:rPr>
        <w:t xml:space="preserve">Назначение на должность и освобождение от должности </w:t>
      </w:r>
      <w:r w:rsidR="00CA69D7">
        <w:rPr>
          <w:rStyle w:val="FontStyle164"/>
        </w:rPr>
        <w:t>старшего специалиста 2</w:t>
      </w:r>
      <w:r w:rsidR="0030003B" w:rsidRPr="0006707E">
        <w:rPr>
          <w:rStyle w:val="FontStyle164"/>
        </w:rPr>
        <w:t xml:space="preserve"> разряда</w:t>
      </w:r>
      <w:r w:rsidRPr="0006707E">
        <w:rPr>
          <w:rStyle w:val="FontStyle164"/>
        </w:rPr>
        <w:t xml:space="preserve"> осуществляются приказом </w:t>
      </w:r>
      <w:r w:rsidR="00405B02" w:rsidRPr="0006707E">
        <w:rPr>
          <w:rStyle w:val="FontStyle164"/>
        </w:rPr>
        <w:t>И</w:t>
      </w:r>
      <w:r w:rsidRPr="0006707E">
        <w:rPr>
          <w:rStyle w:val="FontStyle164"/>
        </w:rPr>
        <w:t>нспекции Федеральной налоговой службы</w:t>
      </w:r>
      <w:r w:rsidR="007C7D00" w:rsidRPr="0006707E">
        <w:rPr>
          <w:rStyle w:val="FontStyle164"/>
        </w:rPr>
        <w:t xml:space="preserve"> </w:t>
      </w:r>
      <w:r w:rsidRPr="0006707E">
        <w:rPr>
          <w:rStyle w:val="FontStyle164"/>
        </w:rPr>
        <w:t xml:space="preserve">№ </w:t>
      </w:r>
      <w:r w:rsidR="0070175A" w:rsidRPr="0006707E">
        <w:rPr>
          <w:rStyle w:val="FontStyle164"/>
        </w:rPr>
        <w:t>27</w:t>
      </w:r>
      <w:r w:rsidRPr="0006707E">
        <w:rPr>
          <w:rStyle w:val="FontStyle164"/>
        </w:rPr>
        <w:t xml:space="preserve"> по</w:t>
      </w:r>
      <w:r w:rsidR="0070175A" w:rsidRPr="0006707E">
        <w:rPr>
          <w:rStyle w:val="FontStyle164"/>
        </w:rPr>
        <w:t xml:space="preserve"> г. Москве (далее – </w:t>
      </w:r>
      <w:r w:rsidR="00405B02" w:rsidRPr="0006707E">
        <w:rPr>
          <w:rStyle w:val="FontStyle164"/>
        </w:rPr>
        <w:t>И</w:t>
      </w:r>
      <w:r w:rsidR="0070175A" w:rsidRPr="0006707E">
        <w:rPr>
          <w:rStyle w:val="FontStyle164"/>
        </w:rPr>
        <w:t>н</w:t>
      </w:r>
      <w:r w:rsidRPr="0006707E">
        <w:rPr>
          <w:rStyle w:val="FontStyle164"/>
        </w:rPr>
        <w:t>спекция).</w:t>
      </w:r>
    </w:p>
    <w:p w:rsidR="005E2CFE" w:rsidRPr="0006707E" w:rsidRDefault="00CA69D7" w:rsidP="009969B8">
      <w:pPr>
        <w:pStyle w:val="a8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>
        <w:rPr>
          <w:rStyle w:val="FontStyle164"/>
        </w:rPr>
        <w:t>Старший специалист 2</w:t>
      </w:r>
      <w:r w:rsidR="0030003B" w:rsidRPr="0006707E">
        <w:rPr>
          <w:rStyle w:val="FontStyle164"/>
        </w:rPr>
        <w:t xml:space="preserve"> разряда </w:t>
      </w:r>
      <w:r w:rsidR="005E2CFE" w:rsidRPr="0006707E">
        <w:rPr>
          <w:rFonts w:ascii="Times New Roman" w:hAnsi="Times New Roman"/>
          <w:sz w:val="26"/>
          <w:szCs w:val="26"/>
        </w:rPr>
        <w:t>непосредственно подчиняется начальнику отдела.</w:t>
      </w:r>
    </w:p>
    <w:p w:rsidR="00386D2A" w:rsidRPr="0006707E" w:rsidRDefault="00386D2A" w:rsidP="00386D2A">
      <w:pPr>
        <w:pStyle w:val="a8"/>
        <w:spacing w:after="0" w:line="240" w:lineRule="auto"/>
        <w:ind w:left="851"/>
        <w:jc w:val="both"/>
        <w:rPr>
          <w:rFonts w:ascii="Times New Roman" w:hAnsi="Times New Roman"/>
          <w:sz w:val="26"/>
          <w:szCs w:val="26"/>
        </w:rPr>
      </w:pPr>
    </w:p>
    <w:p w:rsidR="00C45B88" w:rsidRPr="0006707E" w:rsidRDefault="00C45B88" w:rsidP="009969B8">
      <w:pPr>
        <w:spacing w:before="120" w:after="120"/>
        <w:ind w:right="-232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06707E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 для замещения должности</w:t>
      </w:r>
      <w:r w:rsidR="006D6B66" w:rsidRPr="0006707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6707E">
        <w:rPr>
          <w:rFonts w:ascii="Times New Roman" w:hAnsi="Times New Roman" w:cs="Times New Roman"/>
          <w:b/>
          <w:sz w:val="26"/>
          <w:szCs w:val="26"/>
        </w:rPr>
        <w:t xml:space="preserve">гражданской службы </w:t>
      </w:r>
    </w:p>
    <w:p w:rsidR="00386D2A" w:rsidRPr="0006707E" w:rsidRDefault="00386D2A" w:rsidP="009969B8">
      <w:pPr>
        <w:pStyle w:val="Style139"/>
        <w:widowControl/>
        <w:tabs>
          <w:tab w:val="left" w:pos="1008"/>
        </w:tabs>
        <w:spacing w:line="240" w:lineRule="auto"/>
        <w:ind w:firstLine="851"/>
        <w:rPr>
          <w:rStyle w:val="FontStyle164"/>
        </w:rPr>
      </w:pPr>
    </w:p>
    <w:p w:rsidR="00386D2A" w:rsidRPr="0006707E" w:rsidRDefault="00386D2A" w:rsidP="00405B02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707E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="00CA69D7">
        <w:rPr>
          <w:rStyle w:val="FontStyle164"/>
        </w:rPr>
        <w:t>старшего специалиста 2</w:t>
      </w:r>
      <w:r w:rsidR="00405B02" w:rsidRPr="0006707E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Pr="0006707E">
        <w:rPr>
          <w:rFonts w:ascii="Times New Roman" w:hAnsi="Times New Roman" w:cs="Times New Roman"/>
          <w:sz w:val="26"/>
          <w:szCs w:val="26"/>
        </w:rPr>
        <w:t xml:space="preserve"> устанавливаются следующие требования. </w:t>
      </w:r>
    </w:p>
    <w:p w:rsidR="00386D2A" w:rsidRPr="0006707E" w:rsidRDefault="00386D2A" w:rsidP="00405B02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707E">
        <w:rPr>
          <w:rFonts w:ascii="Times New Roman" w:hAnsi="Times New Roman" w:cs="Times New Roman"/>
          <w:sz w:val="26"/>
          <w:szCs w:val="26"/>
        </w:rPr>
        <w:t>6.1. Наличие высшего образования.</w:t>
      </w:r>
    </w:p>
    <w:p w:rsidR="001F076E" w:rsidRPr="0006707E" w:rsidRDefault="00386D2A" w:rsidP="00405B02">
      <w:pPr>
        <w:pStyle w:val="Style110"/>
        <w:widowControl/>
        <w:spacing w:line="240" w:lineRule="auto"/>
        <w:ind w:firstLine="851"/>
        <w:rPr>
          <w:rStyle w:val="FontStyle164"/>
        </w:rPr>
      </w:pPr>
      <w:r w:rsidRPr="0006707E">
        <w:rPr>
          <w:rFonts w:ascii="Times New Roman" w:hAnsi="Times New Roman" w:cs="Times New Roman"/>
          <w:spacing w:val="-2"/>
          <w:sz w:val="26"/>
          <w:szCs w:val="26"/>
        </w:rPr>
        <w:t>6.2. </w:t>
      </w:r>
      <w:r w:rsidRPr="0006707E">
        <w:rPr>
          <w:rFonts w:ascii="Times New Roman" w:hAnsi="Times New Roman" w:cs="Times New Roman"/>
          <w:bCs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  <w:r w:rsidR="0030003B" w:rsidRPr="0006707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F076E" w:rsidRPr="0006707E" w:rsidRDefault="005E2CFE" w:rsidP="00405B02">
      <w:pPr>
        <w:pStyle w:val="Style139"/>
        <w:widowControl/>
        <w:tabs>
          <w:tab w:val="left" w:pos="1008"/>
        </w:tabs>
        <w:spacing w:line="240" w:lineRule="auto"/>
        <w:ind w:firstLine="851"/>
        <w:rPr>
          <w:rStyle w:val="FontStyle164"/>
        </w:rPr>
      </w:pPr>
      <w:r w:rsidRPr="0006707E">
        <w:rPr>
          <w:rStyle w:val="FontStyle164"/>
        </w:rPr>
        <w:t>6.</w:t>
      </w:r>
      <w:r w:rsidR="00405B02" w:rsidRPr="0006707E">
        <w:rPr>
          <w:rStyle w:val="FontStyle164"/>
        </w:rPr>
        <w:t>3.</w:t>
      </w:r>
      <w:r w:rsidRPr="0006707E">
        <w:rPr>
          <w:rStyle w:val="FontStyle164"/>
        </w:rPr>
        <w:t xml:space="preserve"> </w:t>
      </w:r>
      <w:r w:rsidR="000F605C" w:rsidRPr="0006707E">
        <w:rPr>
          <w:rStyle w:val="FontStyle164"/>
        </w:rPr>
        <w:tab/>
      </w:r>
      <w:r w:rsidR="00BA29E0" w:rsidRPr="0006707E">
        <w:rPr>
          <w:rStyle w:val="FontStyle164"/>
        </w:rPr>
        <w:t>Наличие базовых знаний:</w:t>
      </w:r>
    </w:p>
    <w:p w:rsidR="00BA29E0" w:rsidRPr="0006707E" w:rsidRDefault="00B54867" w:rsidP="00405B02">
      <w:pPr>
        <w:pStyle w:val="Style139"/>
        <w:widowControl/>
        <w:tabs>
          <w:tab w:val="left" w:pos="1008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06707E">
        <w:rPr>
          <w:rFonts w:ascii="Times New Roman" w:hAnsi="Times New Roman" w:cs="Times New Roman"/>
          <w:sz w:val="26"/>
          <w:szCs w:val="26"/>
        </w:rPr>
        <w:t>1)</w:t>
      </w:r>
      <w:r w:rsidR="00E95190" w:rsidRPr="0006707E">
        <w:rPr>
          <w:rFonts w:ascii="Times New Roman" w:hAnsi="Times New Roman" w:cs="Times New Roman"/>
          <w:sz w:val="26"/>
          <w:szCs w:val="26"/>
        </w:rPr>
        <w:t xml:space="preserve"> </w:t>
      </w:r>
      <w:r w:rsidRPr="0006707E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3E7D8E" w:rsidRPr="0006707E">
        <w:rPr>
          <w:rFonts w:ascii="Times New Roman" w:hAnsi="Times New Roman" w:cs="Times New Roman"/>
          <w:sz w:val="26"/>
          <w:szCs w:val="26"/>
        </w:rPr>
        <w:t>е</w:t>
      </w:r>
      <w:r w:rsidRPr="0006707E">
        <w:rPr>
          <w:rFonts w:ascii="Times New Roman" w:hAnsi="Times New Roman" w:cs="Times New Roman"/>
          <w:sz w:val="26"/>
          <w:szCs w:val="26"/>
        </w:rPr>
        <w:t xml:space="preserve"> государственного языка Российской Федерации (русского языка);</w:t>
      </w:r>
    </w:p>
    <w:p w:rsidR="00B54867" w:rsidRPr="0006707E" w:rsidRDefault="00B54867" w:rsidP="00405B02">
      <w:pPr>
        <w:pStyle w:val="Style139"/>
        <w:widowControl/>
        <w:tabs>
          <w:tab w:val="left" w:pos="1008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06707E">
        <w:rPr>
          <w:rFonts w:ascii="Times New Roman" w:hAnsi="Times New Roman" w:cs="Times New Roman"/>
          <w:sz w:val="26"/>
          <w:szCs w:val="26"/>
        </w:rPr>
        <w:t>2)</w:t>
      </w:r>
      <w:r w:rsidR="00E95190" w:rsidRPr="0006707E">
        <w:rPr>
          <w:rFonts w:ascii="Times New Roman" w:hAnsi="Times New Roman" w:cs="Times New Roman"/>
          <w:sz w:val="26"/>
          <w:szCs w:val="26"/>
        </w:rPr>
        <w:t xml:space="preserve"> </w:t>
      </w:r>
      <w:r w:rsidRPr="0006707E">
        <w:rPr>
          <w:rFonts w:ascii="Times New Roman" w:hAnsi="Times New Roman" w:cs="Times New Roman"/>
          <w:sz w:val="26"/>
          <w:szCs w:val="26"/>
        </w:rPr>
        <w:t xml:space="preserve"> знаниям основ: </w:t>
      </w:r>
    </w:p>
    <w:p w:rsidR="00B54867" w:rsidRPr="0006707E" w:rsidRDefault="003E7D8E" w:rsidP="00405B02">
      <w:pPr>
        <w:pStyle w:val="Style139"/>
        <w:widowControl/>
        <w:tabs>
          <w:tab w:val="left" w:pos="1008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06707E">
        <w:rPr>
          <w:rFonts w:ascii="Times New Roman" w:hAnsi="Times New Roman" w:cs="Times New Roman"/>
          <w:sz w:val="26"/>
          <w:szCs w:val="26"/>
        </w:rPr>
        <w:t>а) Конституции</w:t>
      </w:r>
      <w:r w:rsidR="00B54867" w:rsidRPr="0006707E">
        <w:rPr>
          <w:rFonts w:ascii="Times New Roman" w:hAnsi="Times New Roman" w:cs="Times New Roman"/>
          <w:sz w:val="26"/>
          <w:szCs w:val="26"/>
        </w:rPr>
        <w:t xml:space="preserve"> Российской Федерации;</w:t>
      </w:r>
    </w:p>
    <w:p w:rsidR="00B54867" w:rsidRPr="0006707E" w:rsidRDefault="00B54867" w:rsidP="00405B02">
      <w:pPr>
        <w:pStyle w:val="Style139"/>
        <w:widowControl/>
        <w:tabs>
          <w:tab w:val="left" w:pos="1008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06707E">
        <w:rPr>
          <w:rFonts w:ascii="Times New Roman" w:hAnsi="Times New Roman" w:cs="Times New Roman"/>
          <w:sz w:val="26"/>
          <w:szCs w:val="26"/>
        </w:rPr>
        <w:t>б) Федерального закона от 27 мая 2003г. № 58-ФЗ «О системе государственной гражданской службы Российской Федерации»;</w:t>
      </w:r>
    </w:p>
    <w:p w:rsidR="00B54867" w:rsidRPr="0006707E" w:rsidRDefault="003E7D8E" w:rsidP="00405B02">
      <w:pPr>
        <w:pStyle w:val="Style139"/>
        <w:widowControl/>
        <w:tabs>
          <w:tab w:val="left" w:pos="1008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06707E">
        <w:rPr>
          <w:rFonts w:ascii="Times New Roman" w:hAnsi="Times New Roman" w:cs="Times New Roman"/>
          <w:sz w:val="26"/>
          <w:szCs w:val="26"/>
        </w:rPr>
        <w:t>в) Федерального</w:t>
      </w:r>
      <w:r w:rsidR="00B54867" w:rsidRPr="0006707E">
        <w:rPr>
          <w:rFonts w:ascii="Times New Roman" w:hAnsi="Times New Roman" w:cs="Times New Roman"/>
          <w:sz w:val="26"/>
          <w:szCs w:val="26"/>
        </w:rPr>
        <w:t xml:space="preserve"> </w:t>
      </w:r>
      <w:r w:rsidRPr="0006707E">
        <w:rPr>
          <w:rFonts w:ascii="Times New Roman" w:hAnsi="Times New Roman" w:cs="Times New Roman"/>
          <w:sz w:val="26"/>
          <w:szCs w:val="26"/>
        </w:rPr>
        <w:t>закона от</w:t>
      </w:r>
      <w:r w:rsidR="00B54867" w:rsidRPr="0006707E">
        <w:rPr>
          <w:rFonts w:ascii="Times New Roman" w:hAnsi="Times New Roman" w:cs="Times New Roman"/>
          <w:sz w:val="26"/>
          <w:szCs w:val="26"/>
        </w:rPr>
        <w:t xml:space="preserve"> 27 июля 20014г. № 79-ФЗ «О государственной гражданской службе Российской Федерации»;</w:t>
      </w:r>
    </w:p>
    <w:p w:rsidR="00B54867" w:rsidRPr="0006707E" w:rsidRDefault="003E7D8E" w:rsidP="009969B8">
      <w:pPr>
        <w:pStyle w:val="Style139"/>
        <w:widowControl/>
        <w:tabs>
          <w:tab w:val="left" w:pos="1008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06707E">
        <w:rPr>
          <w:rFonts w:ascii="Times New Roman" w:hAnsi="Times New Roman" w:cs="Times New Roman"/>
          <w:sz w:val="26"/>
          <w:szCs w:val="26"/>
        </w:rPr>
        <w:t>г) Федерального</w:t>
      </w:r>
      <w:r w:rsidR="00B54867" w:rsidRPr="0006707E">
        <w:rPr>
          <w:rFonts w:ascii="Times New Roman" w:hAnsi="Times New Roman" w:cs="Times New Roman"/>
          <w:sz w:val="26"/>
          <w:szCs w:val="26"/>
        </w:rPr>
        <w:t xml:space="preserve"> </w:t>
      </w:r>
      <w:r w:rsidRPr="0006707E">
        <w:rPr>
          <w:rFonts w:ascii="Times New Roman" w:hAnsi="Times New Roman" w:cs="Times New Roman"/>
          <w:sz w:val="26"/>
          <w:szCs w:val="26"/>
        </w:rPr>
        <w:t>закона от</w:t>
      </w:r>
      <w:r w:rsidR="00B54867" w:rsidRPr="0006707E">
        <w:rPr>
          <w:rFonts w:ascii="Times New Roman" w:hAnsi="Times New Roman" w:cs="Times New Roman"/>
          <w:sz w:val="26"/>
          <w:szCs w:val="26"/>
        </w:rPr>
        <w:t xml:space="preserve"> 25 декабря 2008г. № 273-ФЗ «О противодействии коррупции»;</w:t>
      </w:r>
    </w:p>
    <w:p w:rsidR="00B54867" w:rsidRPr="0006707E" w:rsidRDefault="003E7D8E" w:rsidP="009969B8">
      <w:pPr>
        <w:pStyle w:val="Style139"/>
        <w:widowControl/>
        <w:tabs>
          <w:tab w:val="left" w:pos="1008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06707E">
        <w:rPr>
          <w:rFonts w:ascii="Times New Roman" w:hAnsi="Times New Roman" w:cs="Times New Roman"/>
          <w:sz w:val="26"/>
          <w:szCs w:val="26"/>
        </w:rPr>
        <w:t>д) знания</w:t>
      </w:r>
      <w:r w:rsidR="0000245A" w:rsidRPr="0006707E">
        <w:rPr>
          <w:rFonts w:ascii="Times New Roman" w:hAnsi="Times New Roman" w:cs="Times New Roman"/>
          <w:sz w:val="26"/>
          <w:szCs w:val="26"/>
        </w:rPr>
        <w:t xml:space="preserve"> и умения в области информационно-коммуникационных технологий.</w:t>
      </w:r>
      <w:r w:rsidR="00B54867" w:rsidRPr="0006707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F076E" w:rsidRPr="0006707E" w:rsidRDefault="00F835CC" w:rsidP="009969B8">
      <w:pPr>
        <w:pStyle w:val="Style139"/>
        <w:widowControl/>
        <w:tabs>
          <w:tab w:val="left" w:pos="1008"/>
        </w:tabs>
        <w:spacing w:line="240" w:lineRule="auto"/>
        <w:ind w:firstLine="851"/>
        <w:rPr>
          <w:rStyle w:val="FontStyle164"/>
        </w:rPr>
      </w:pPr>
      <w:r w:rsidRPr="0006707E">
        <w:rPr>
          <w:rStyle w:val="FontStyle164"/>
        </w:rPr>
        <w:t>6.</w:t>
      </w:r>
      <w:r w:rsidR="00405B02" w:rsidRPr="0006707E">
        <w:rPr>
          <w:rStyle w:val="FontStyle164"/>
        </w:rPr>
        <w:t xml:space="preserve">4. </w:t>
      </w:r>
      <w:r w:rsidRPr="0006707E">
        <w:rPr>
          <w:rStyle w:val="FontStyle164"/>
        </w:rPr>
        <w:t xml:space="preserve"> </w:t>
      </w:r>
      <w:r w:rsidR="0000245A" w:rsidRPr="0006707E">
        <w:rPr>
          <w:rStyle w:val="FontStyle164"/>
        </w:rPr>
        <w:t>Н</w:t>
      </w:r>
      <w:r w:rsidR="004179BA" w:rsidRPr="0006707E">
        <w:rPr>
          <w:rStyle w:val="FontStyle164"/>
        </w:rPr>
        <w:t>аличие профессиональных знаний</w:t>
      </w:r>
      <w:r w:rsidR="00CE2DA6" w:rsidRPr="0006707E">
        <w:rPr>
          <w:rStyle w:val="FontStyle164"/>
        </w:rPr>
        <w:t>:</w:t>
      </w:r>
    </w:p>
    <w:p w:rsidR="00F835CC" w:rsidRPr="0006707E" w:rsidRDefault="003E7D8E" w:rsidP="009969B8">
      <w:pPr>
        <w:pStyle w:val="Style139"/>
        <w:widowControl/>
        <w:tabs>
          <w:tab w:val="left" w:pos="1008"/>
        </w:tabs>
        <w:spacing w:line="240" w:lineRule="auto"/>
        <w:ind w:firstLine="851"/>
        <w:rPr>
          <w:rStyle w:val="FontStyle164"/>
        </w:rPr>
      </w:pPr>
      <w:r w:rsidRPr="0006707E">
        <w:rPr>
          <w:rStyle w:val="FontStyle164"/>
        </w:rPr>
        <w:t>6.</w:t>
      </w:r>
      <w:r w:rsidR="00405B02" w:rsidRPr="0006707E">
        <w:rPr>
          <w:rStyle w:val="FontStyle164"/>
        </w:rPr>
        <w:t>4</w:t>
      </w:r>
      <w:r w:rsidRPr="0006707E">
        <w:rPr>
          <w:rStyle w:val="FontStyle164"/>
        </w:rPr>
        <w:t>.</w:t>
      </w:r>
      <w:r w:rsidR="00405B02" w:rsidRPr="0006707E">
        <w:rPr>
          <w:rStyle w:val="FontStyle164"/>
        </w:rPr>
        <w:t xml:space="preserve">1. </w:t>
      </w:r>
      <w:r w:rsidRPr="0006707E">
        <w:rPr>
          <w:rStyle w:val="FontStyle164"/>
        </w:rPr>
        <w:t xml:space="preserve"> В</w:t>
      </w:r>
      <w:r w:rsidR="00F835CC" w:rsidRPr="0006707E">
        <w:rPr>
          <w:rStyle w:val="FontStyle164"/>
        </w:rPr>
        <w:t xml:space="preserve"> сфере законодательства Российской Федерации:</w:t>
      </w:r>
    </w:p>
    <w:p w:rsidR="00E12502" w:rsidRPr="0006707E" w:rsidRDefault="002B006F" w:rsidP="00405B02">
      <w:pPr>
        <w:pStyle w:val="ConsPlusNormal"/>
        <w:tabs>
          <w:tab w:val="left" w:pos="1134"/>
        </w:tabs>
        <w:ind w:firstLine="851"/>
        <w:jc w:val="both"/>
        <w:rPr>
          <w:sz w:val="26"/>
          <w:szCs w:val="26"/>
        </w:rPr>
      </w:pPr>
      <w:r w:rsidRPr="0006707E">
        <w:rPr>
          <w:sz w:val="26"/>
          <w:szCs w:val="26"/>
        </w:rPr>
        <w:t>Земельный кодекс Российской Федерации от 25 октября 2001 г. N 136-ФЗ (</w:t>
      </w:r>
      <w:hyperlink r:id="rId8" w:history="1">
        <w:r w:rsidRPr="0006707E">
          <w:rPr>
            <w:sz w:val="26"/>
            <w:szCs w:val="26"/>
          </w:rPr>
          <w:t>Глава X</w:t>
        </w:r>
      </w:hyperlink>
      <w:r w:rsidRPr="0006707E">
        <w:rPr>
          <w:sz w:val="26"/>
          <w:szCs w:val="26"/>
        </w:rPr>
        <w:t xml:space="preserve">. </w:t>
      </w:r>
      <w:r w:rsidRPr="0006707E">
        <w:rPr>
          <w:sz w:val="26"/>
          <w:szCs w:val="26"/>
        </w:rPr>
        <w:lastRenderedPageBreak/>
        <w:t>"Плата за землю и оценка земли");</w:t>
      </w:r>
    </w:p>
    <w:p w:rsidR="002B006F" w:rsidRPr="0006707E" w:rsidRDefault="002B006F" w:rsidP="00405B02">
      <w:pPr>
        <w:pStyle w:val="ConsPlusNormal"/>
        <w:tabs>
          <w:tab w:val="left" w:pos="1134"/>
        </w:tabs>
        <w:ind w:firstLine="851"/>
        <w:jc w:val="both"/>
        <w:rPr>
          <w:rStyle w:val="FontStyle164"/>
        </w:rPr>
      </w:pPr>
      <w:r w:rsidRPr="0006707E">
        <w:rPr>
          <w:sz w:val="26"/>
          <w:szCs w:val="26"/>
        </w:rPr>
        <w:t>Налоговый кодекс Российской Федерации</w:t>
      </w:r>
      <w:r w:rsidR="00142CBB" w:rsidRPr="0006707E">
        <w:rPr>
          <w:sz w:val="26"/>
          <w:szCs w:val="26"/>
        </w:rPr>
        <w:t>;</w:t>
      </w:r>
    </w:p>
    <w:p w:rsidR="00F835CC" w:rsidRPr="0006707E" w:rsidRDefault="00F835CC" w:rsidP="00405B02">
      <w:pPr>
        <w:pStyle w:val="ConsPlusNormal"/>
        <w:tabs>
          <w:tab w:val="left" w:pos="1134"/>
        </w:tabs>
        <w:ind w:firstLine="851"/>
        <w:jc w:val="both"/>
        <w:rPr>
          <w:sz w:val="26"/>
          <w:szCs w:val="26"/>
        </w:rPr>
      </w:pPr>
      <w:r w:rsidRPr="0006707E">
        <w:rPr>
          <w:sz w:val="26"/>
          <w:szCs w:val="26"/>
        </w:rPr>
        <w:t xml:space="preserve">Федеральный </w:t>
      </w:r>
      <w:hyperlink r:id="rId9" w:history="1">
        <w:r w:rsidRPr="0006707E">
          <w:rPr>
            <w:sz w:val="26"/>
            <w:szCs w:val="26"/>
          </w:rPr>
          <w:t>закон</w:t>
        </w:r>
      </w:hyperlink>
      <w:r w:rsidRPr="0006707E">
        <w:rPr>
          <w:sz w:val="26"/>
          <w:szCs w:val="26"/>
        </w:rPr>
        <w:t xml:space="preserve"> от 29 июля 1998 г. N 135-ФЗ "Об оценочной деятельности в Российской Федерации" (в части определения кадастровой стоимости имущества);</w:t>
      </w:r>
    </w:p>
    <w:p w:rsidR="00F835CC" w:rsidRPr="0006707E" w:rsidRDefault="00F835CC" w:rsidP="00405B02">
      <w:pPr>
        <w:pStyle w:val="ConsPlusNormal"/>
        <w:tabs>
          <w:tab w:val="left" w:pos="1134"/>
        </w:tabs>
        <w:ind w:firstLine="851"/>
        <w:jc w:val="both"/>
        <w:rPr>
          <w:sz w:val="26"/>
          <w:szCs w:val="26"/>
        </w:rPr>
      </w:pPr>
      <w:r w:rsidRPr="0006707E">
        <w:rPr>
          <w:sz w:val="26"/>
          <w:szCs w:val="26"/>
        </w:rPr>
        <w:t xml:space="preserve">Федеральный </w:t>
      </w:r>
      <w:hyperlink r:id="rId10" w:history="1">
        <w:r w:rsidRPr="0006707E">
          <w:rPr>
            <w:sz w:val="26"/>
            <w:szCs w:val="26"/>
          </w:rPr>
          <w:t>закон</w:t>
        </w:r>
      </w:hyperlink>
      <w:r w:rsidRPr="0006707E">
        <w:rPr>
          <w:sz w:val="26"/>
          <w:szCs w:val="26"/>
        </w:rPr>
        <w:t xml:space="preserve"> от 13 июля 2015 г. N 218-ФЗ "О государственной регистрации недвижимости";</w:t>
      </w:r>
    </w:p>
    <w:p w:rsidR="00F835CC" w:rsidRPr="0006707E" w:rsidRDefault="00F835CC" w:rsidP="00405B02">
      <w:pPr>
        <w:pStyle w:val="ConsPlusNormal"/>
        <w:tabs>
          <w:tab w:val="left" w:pos="1134"/>
        </w:tabs>
        <w:ind w:firstLine="851"/>
        <w:jc w:val="both"/>
        <w:rPr>
          <w:sz w:val="26"/>
          <w:szCs w:val="26"/>
        </w:rPr>
      </w:pPr>
      <w:r w:rsidRPr="0006707E">
        <w:rPr>
          <w:sz w:val="26"/>
          <w:szCs w:val="26"/>
        </w:rPr>
        <w:t xml:space="preserve">Федеральный </w:t>
      </w:r>
      <w:hyperlink r:id="rId11" w:history="1">
        <w:r w:rsidRPr="0006707E">
          <w:rPr>
            <w:sz w:val="26"/>
            <w:szCs w:val="26"/>
          </w:rPr>
          <w:t>закон</w:t>
        </w:r>
      </w:hyperlink>
      <w:r w:rsidRPr="0006707E">
        <w:rPr>
          <w:sz w:val="26"/>
          <w:szCs w:val="26"/>
        </w:rPr>
        <w:t xml:space="preserve"> от 3 июля 2016 г. N 237-ФЗ "О государственной кадастровой оценке";</w:t>
      </w:r>
    </w:p>
    <w:p w:rsidR="00F835CC" w:rsidRPr="0006707E" w:rsidRDefault="00220719" w:rsidP="00405B02">
      <w:pPr>
        <w:pStyle w:val="ConsPlusNormal"/>
        <w:tabs>
          <w:tab w:val="left" w:pos="1134"/>
        </w:tabs>
        <w:ind w:firstLine="851"/>
        <w:jc w:val="both"/>
        <w:rPr>
          <w:sz w:val="26"/>
          <w:szCs w:val="26"/>
        </w:rPr>
      </w:pPr>
      <w:hyperlink r:id="rId12" w:history="1">
        <w:r w:rsidR="00A73500" w:rsidRPr="0006707E">
          <w:rPr>
            <w:sz w:val="26"/>
            <w:szCs w:val="26"/>
          </w:rPr>
          <w:t>п</w:t>
        </w:r>
        <w:r w:rsidR="00F835CC" w:rsidRPr="0006707E">
          <w:rPr>
            <w:sz w:val="26"/>
            <w:szCs w:val="26"/>
          </w:rPr>
          <w:t>остановление</w:t>
        </w:r>
      </w:hyperlink>
      <w:r w:rsidR="00F835CC" w:rsidRPr="0006707E">
        <w:rPr>
          <w:sz w:val="26"/>
          <w:szCs w:val="26"/>
        </w:rPr>
        <w:t xml:space="preserve"> Правительства Российской Федерации от 12 августа 1994 г. N 938 "О государственной регистрации автомототранспортных средств и других видов самоходной техники на территории Российской Федерации";</w:t>
      </w:r>
    </w:p>
    <w:p w:rsidR="00F835CC" w:rsidRPr="0006707E" w:rsidRDefault="00220719" w:rsidP="00405B02">
      <w:pPr>
        <w:pStyle w:val="Style139"/>
        <w:widowControl/>
        <w:tabs>
          <w:tab w:val="left" w:pos="1008"/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hyperlink r:id="rId13" w:history="1">
        <w:r w:rsidR="00A73500" w:rsidRPr="0006707E">
          <w:rPr>
            <w:rFonts w:ascii="Times New Roman" w:hAnsi="Times New Roman" w:cs="Times New Roman"/>
            <w:sz w:val="26"/>
            <w:szCs w:val="26"/>
          </w:rPr>
          <w:t>п</w:t>
        </w:r>
        <w:r w:rsidR="00F835CC" w:rsidRPr="0006707E">
          <w:rPr>
            <w:rFonts w:ascii="Times New Roman" w:hAnsi="Times New Roman" w:cs="Times New Roman"/>
            <w:sz w:val="26"/>
            <w:szCs w:val="26"/>
          </w:rPr>
          <w:t>риказ</w:t>
        </w:r>
      </w:hyperlink>
      <w:r w:rsidR="00F835CC" w:rsidRPr="0006707E">
        <w:rPr>
          <w:rFonts w:ascii="Times New Roman" w:hAnsi="Times New Roman" w:cs="Times New Roman"/>
          <w:sz w:val="26"/>
          <w:szCs w:val="26"/>
        </w:rPr>
        <w:t xml:space="preserve"> МВД России от 24 ноября 2008 г. N 1001 "О порядке регистрации транспортных средс</w:t>
      </w:r>
      <w:r w:rsidR="002B006F" w:rsidRPr="0006707E">
        <w:rPr>
          <w:rFonts w:ascii="Times New Roman" w:hAnsi="Times New Roman" w:cs="Times New Roman"/>
          <w:sz w:val="26"/>
          <w:szCs w:val="26"/>
        </w:rPr>
        <w:t>тв";</w:t>
      </w:r>
    </w:p>
    <w:p w:rsidR="002B006F" w:rsidRPr="0006707E" w:rsidRDefault="00220719" w:rsidP="00405B02">
      <w:pPr>
        <w:pStyle w:val="Style139"/>
        <w:widowControl/>
        <w:tabs>
          <w:tab w:val="left" w:pos="1008"/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hyperlink r:id="rId14" w:history="1">
        <w:r w:rsidR="002B006F" w:rsidRPr="0006707E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2B006F" w:rsidRPr="0006707E">
        <w:rPr>
          <w:rFonts w:ascii="Times New Roman" w:hAnsi="Times New Roman" w:cs="Times New Roman"/>
          <w:sz w:val="26"/>
          <w:szCs w:val="26"/>
        </w:rPr>
        <w:t xml:space="preserve"> ФНС России от 10 ноября 2016 г. N ММВ-7-6/609@ "Об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налогам";</w:t>
      </w:r>
    </w:p>
    <w:p w:rsidR="002B006F" w:rsidRPr="0006707E" w:rsidRDefault="00220719" w:rsidP="00405B02">
      <w:pPr>
        <w:pStyle w:val="ConsPlusNormal"/>
        <w:tabs>
          <w:tab w:val="left" w:pos="1134"/>
        </w:tabs>
        <w:ind w:firstLine="851"/>
        <w:jc w:val="both"/>
        <w:rPr>
          <w:sz w:val="26"/>
          <w:szCs w:val="26"/>
        </w:rPr>
      </w:pPr>
      <w:hyperlink r:id="rId15" w:history="1">
        <w:r w:rsidR="002B006F" w:rsidRPr="0006707E">
          <w:rPr>
            <w:sz w:val="26"/>
            <w:szCs w:val="26"/>
          </w:rPr>
          <w:t>приказ</w:t>
        </w:r>
      </w:hyperlink>
      <w:r w:rsidR="002B006F" w:rsidRPr="0006707E">
        <w:rPr>
          <w:sz w:val="26"/>
          <w:szCs w:val="26"/>
        </w:rPr>
        <w:t xml:space="preserve"> ФНС России от 26 ноября 2014 г. N ММВ-7-11/598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</w:t>
      </w:r>
    </w:p>
    <w:p w:rsidR="002B006F" w:rsidRPr="0006707E" w:rsidRDefault="00220719" w:rsidP="00405B02">
      <w:pPr>
        <w:pStyle w:val="ConsPlusNormal"/>
        <w:tabs>
          <w:tab w:val="left" w:pos="1134"/>
        </w:tabs>
        <w:ind w:firstLine="851"/>
        <w:jc w:val="both"/>
        <w:rPr>
          <w:sz w:val="26"/>
          <w:szCs w:val="26"/>
        </w:rPr>
      </w:pPr>
      <w:hyperlink r:id="rId16" w:history="1">
        <w:r w:rsidR="002B006F" w:rsidRPr="0006707E">
          <w:rPr>
            <w:sz w:val="26"/>
            <w:szCs w:val="26"/>
          </w:rPr>
          <w:t>приказ</w:t>
        </w:r>
      </w:hyperlink>
      <w:r w:rsidR="002B006F" w:rsidRPr="0006707E">
        <w:rPr>
          <w:sz w:val="26"/>
          <w:szCs w:val="26"/>
        </w:rPr>
        <w:t xml:space="preserve"> ФНС России от 22 февраля 2012 г. N ММВ-7-11/109@ (ред. от 23 апреля 2015 г.) "Об утверждении состава реквизитов информационного ресурса "Справочная информация о ставках и льготах по имущественным налогам";</w:t>
      </w:r>
    </w:p>
    <w:p w:rsidR="002B006F" w:rsidRPr="0006707E" w:rsidRDefault="00220719" w:rsidP="00405B02">
      <w:pPr>
        <w:pStyle w:val="ConsPlusNormal"/>
        <w:tabs>
          <w:tab w:val="left" w:pos="1134"/>
        </w:tabs>
        <w:ind w:firstLine="851"/>
        <w:jc w:val="both"/>
        <w:rPr>
          <w:sz w:val="26"/>
          <w:szCs w:val="26"/>
        </w:rPr>
      </w:pPr>
      <w:hyperlink r:id="rId17" w:history="1">
        <w:r w:rsidR="002B006F" w:rsidRPr="0006707E">
          <w:rPr>
            <w:sz w:val="26"/>
            <w:szCs w:val="26"/>
          </w:rPr>
          <w:t>приказ</w:t>
        </w:r>
      </w:hyperlink>
      <w:r w:rsidR="002B006F" w:rsidRPr="0006707E">
        <w:rPr>
          <w:sz w:val="26"/>
          <w:szCs w:val="26"/>
        </w:rPr>
        <w:t xml:space="preserve"> ФНС России от 10 сентября 2015 г. N ММВ-7-6/388@ "Об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форме";</w:t>
      </w:r>
    </w:p>
    <w:p w:rsidR="002B006F" w:rsidRPr="0006707E" w:rsidRDefault="00220719" w:rsidP="00405B02">
      <w:pPr>
        <w:pStyle w:val="ConsPlusNormal"/>
        <w:tabs>
          <w:tab w:val="left" w:pos="1134"/>
        </w:tabs>
        <w:ind w:firstLine="851"/>
        <w:jc w:val="both"/>
        <w:rPr>
          <w:sz w:val="26"/>
          <w:szCs w:val="26"/>
        </w:rPr>
      </w:pPr>
      <w:hyperlink r:id="rId18" w:history="1">
        <w:r w:rsidR="002B006F" w:rsidRPr="0006707E">
          <w:rPr>
            <w:sz w:val="26"/>
            <w:szCs w:val="26"/>
          </w:rPr>
          <w:t>приказ</w:t>
        </w:r>
      </w:hyperlink>
      <w:r w:rsidR="002B006F" w:rsidRPr="0006707E">
        <w:rPr>
          <w:sz w:val="26"/>
          <w:szCs w:val="26"/>
        </w:rPr>
        <w:t xml:space="preserve"> ФНС России от 13 июля 2015 г. N ММВ-7-11/280@ "Об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лиц"</w:t>
      </w:r>
    </w:p>
    <w:p w:rsidR="00A73500" w:rsidRPr="0006707E" w:rsidRDefault="00CA69D7" w:rsidP="009969B8">
      <w:pPr>
        <w:pStyle w:val="Style139"/>
        <w:widowControl/>
        <w:tabs>
          <w:tab w:val="left" w:pos="1008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>
        <w:rPr>
          <w:rStyle w:val="FontStyle164"/>
        </w:rPr>
        <w:t xml:space="preserve">Старший специалиста 2 </w:t>
      </w:r>
      <w:r w:rsidR="0030003B" w:rsidRPr="0006707E">
        <w:rPr>
          <w:rStyle w:val="FontStyle164"/>
        </w:rPr>
        <w:t xml:space="preserve">разряда </w:t>
      </w:r>
      <w:r w:rsidR="00A73500" w:rsidRPr="0006707E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73500" w:rsidRPr="0006707E" w:rsidRDefault="00E11434" w:rsidP="009969B8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06707E">
        <w:rPr>
          <w:rFonts w:ascii="Times New Roman" w:hAnsi="Times New Roman" w:cs="Times New Roman"/>
          <w:sz w:val="26"/>
          <w:szCs w:val="26"/>
        </w:rPr>
        <w:t>6.</w:t>
      </w:r>
      <w:r w:rsidR="00D569D7" w:rsidRPr="0006707E">
        <w:rPr>
          <w:rFonts w:ascii="Times New Roman" w:hAnsi="Times New Roman" w:cs="Times New Roman"/>
          <w:sz w:val="26"/>
          <w:szCs w:val="26"/>
        </w:rPr>
        <w:t>4</w:t>
      </w:r>
      <w:r w:rsidRPr="0006707E">
        <w:rPr>
          <w:rFonts w:ascii="Times New Roman" w:hAnsi="Times New Roman" w:cs="Times New Roman"/>
          <w:sz w:val="26"/>
          <w:szCs w:val="26"/>
        </w:rPr>
        <w:t>.2</w:t>
      </w:r>
      <w:r w:rsidR="00D569D7" w:rsidRPr="0006707E">
        <w:rPr>
          <w:rFonts w:ascii="Times New Roman" w:hAnsi="Times New Roman" w:cs="Times New Roman"/>
          <w:sz w:val="26"/>
          <w:szCs w:val="26"/>
        </w:rPr>
        <w:t>.</w:t>
      </w:r>
      <w:r w:rsidRPr="0006707E">
        <w:rPr>
          <w:rFonts w:ascii="Times New Roman" w:hAnsi="Times New Roman" w:cs="Times New Roman"/>
          <w:sz w:val="26"/>
          <w:szCs w:val="26"/>
        </w:rPr>
        <w:t xml:space="preserve"> Иные</w:t>
      </w:r>
      <w:r w:rsidR="00A73500" w:rsidRPr="0006707E">
        <w:rPr>
          <w:rFonts w:ascii="Times New Roman" w:hAnsi="Times New Roman" w:cs="Times New Roman"/>
          <w:sz w:val="26"/>
          <w:szCs w:val="26"/>
        </w:rPr>
        <w:t xml:space="preserve"> профессиональные знания: </w:t>
      </w:r>
    </w:p>
    <w:p w:rsidR="00A73500" w:rsidRPr="0006707E" w:rsidRDefault="00A73500" w:rsidP="00D569D7">
      <w:pPr>
        <w:pStyle w:val="ConsPlusNormal"/>
        <w:tabs>
          <w:tab w:val="left" w:pos="1134"/>
        </w:tabs>
        <w:ind w:firstLine="851"/>
        <w:jc w:val="both"/>
        <w:rPr>
          <w:sz w:val="26"/>
          <w:szCs w:val="26"/>
        </w:rPr>
      </w:pPr>
      <w:r w:rsidRPr="0006707E">
        <w:rPr>
          <w:sz w:val="26"/>
          <w:szCs w:val="26"/>
        </w:rPr>
        <w:t>практика применения законодательства Российской Федерации о налогах и сборах в служебной деятельности;</w:t>
      </w:r>
    </w:p>
    <w:p w:rsidR="00A73500" w:rsidRPr="0006707E" w:rsidRDefault="00A73500" w:rsidP="00D569D7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06707E">
        <w:rPr>
          <w:rFonts w:ascii="Times New Roman" w:hAnsi="Times New Roman" w:cs="Times New Roman"/>
          <w:sz w:val="26"/>
          <w:szCs w:val="26"/>
        </w:rPr>
        <w:t xml:space="preserve">порядок исчисления уплаты транспортного налога, земельного налога, налога на имущество физических лиц. </w:t>
      </w:r>
    </w:p>
    <w:p w:rsidR="008B6413" w:rsidRPr="0006707E" w:rsidRDefault="00E11434" w:rsidP="009969B8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06707E">
        <w:rPr>
          <w:rFonts w:ascii="Times New Roman" w:hAnsi="Times New Roman" w:cs="Times New Roman"/>
          <w:sz w:val="26"/>
          <w:szCs w:val="26"/>
        </w:rPr>
        <w:t>6.</w:t>
      </w:r>
      <w:r w:rsidR="00D569D7" w:rsidRPr="0006707E">
        <w:rPr>
          <w:rFonts w:ascii="Times New Roman" w:hAnsi="Times New Roman" w:cs="Times New Roman"/>
          <w:sz w:val="26"/>
          <w:szCs w:val="26"/>
        </w:rPr>
        <w:t xml:space="preserve">5. </w:t>
      </w:r>
      <w:r w:rsidRPr="0006707E">
        <w:rPr>
          <w:rFonts w:ascii="Times New Roman" w:hAnsi="Times New Roman" w:cs="Times New Roman"/>
          <w:sz w:val="26"/>
          <w:szCs w:val="26"/>
        </w:rPr>
        <w:t xml:space="preserve"> Наличие</w:t>
      </w:r>
      <w:r w:rsidR="00C2230F" w:rsidRPr="0006707E">
        <w:rPr>
          <w:rFonts w:ascii="Times New Roman" w:hAnsi="Times New Roman" w:cs="Times New Roman"/>
          <w:sz w:val="26"/>
          <w:szCs w:val="26"/>
        </w:rPr>
        <w:t xml:space="preserve"> функциональных знаний:</w:t>
      </w:r>
    </w:p>
    <w:p w:rsidR="00B624DA" w:rsidRPr="0006707E" w:rsidRDefault="00B624DA" w:rsidP="00D569D7">
      <w:pPr>
        <w:pStyle w:val="ConsPlusNormal"/>
        <w:tabs>
          <w:tab w:val="left" w:pos="1134"/>
        </w:tabs>
        <w:ind w:firstLine="851"/>
        <w:jc w:val="both"/>
        <w:rPr>
          <w:sz w:val="26"/>
          <w:szCs w:val="26"/>
        </w:rPr>
      </w:pPr>
      <w:r w:rsidRPr="0006707E">
        <w:rPr>
          <w:sz w:val="26"/>
          <w:szCs w:val="26"/>
        </w:rPr>
        <w:t>принципы, методы, технологии и механизмы осуществления контроля (надзора);</w:t>
      </w:r>
    </w:p>
    <w:p w:rsidR="00B624DA" w:rsidRPr="0006707E" w:rsidRDefault="00B624DA" w:rsidP="00D569D7">
      <w:pPr>
        <w:pStyle w:val="ConsPlusNormal"/>
        <w:tabs>
          <w:tab w:val="left" w:pos="1134"/>
        </w:tabs>
        <w:ind w:firstLine="851"/>
        <w:jc w:val="both"/>
        <w:rPr>
          <w:sz w:val="26"/>
          <w:szCs w:val="26"/>
        </w:rPr>
      </w:pPr>
      <w:r w:rsidRPr="0006707E">
        <w:rPr>
          <w:sz w:val="26"/>
          <w:szCs w:val="26"/>
        </w:rPr>
        <w:t>виды, назначение и технологии организации проверочных процедур;</w:t>
      </w:r>
    </w:p>
    <w:p w:rsidR="00B624DA" w:rsidRPr="0006707E" w:rsidRDefault="00B624DA" w:rsidP="00D569D7">
      <w:pPr>
        <w:pStyle w:val="ConsPlusNormal"/>
        <w:tabs>
          <w:tab w:val="left" w:pos="1134"/>
        </w:tabs>
        <w:ind w:firstLine="851"/>
        <w:jc w:val="both"/>
        <w:rPr>
          <w:sz w:val="26"/>
          <w:szCs w:val="26"/>
        </w:rPr>
      </w:pPr>
      <w:r w:rsidRPr="0006707E">
        <w:rPr>
          <w:sz w:val="26"/>
          <w:szCs w:val="26"/>
        </w:rPr>
        <w:t>понятие единого реестра проверок, процедура его формирования;</w:t>
      </w:r>
    </w:p>
    <w:p w:rsidR="00B624DA" w:rsidRPr="0006707E" w:rsidRDefault="00B624DA" w:rsidP="00D569D7">
      <w:pPr>
        <w:pStyle w:val="ConsPlusNormal"/>
        <w:tabs>
          <w:tab w:val="left" w:pos="1134"/>
        </w:tabs>
        <w:ind w:firstLine="851"/>
        <w:jc w:val="both"/>
        <w:rPr>
          <w:sz w:val="26"/>
          <w:szCs w:val="26"/>
        </w:rPr>
      </w:pPr>
      <w:r w:rsidRPr="0006707E">
        <w:rPr>
          <w:sz w:val="26"/>
          <w:szCs w:val="26"/>
        </w:rPr>
        <w:t xml:space="preserve">институт предварительной проверки жалобы и иной информации, поступившей в </w:t>
      </w:r>
      <w:r w:rsidRPr="0006707E">
        <w:rPr>
          <w:sz w:val="26"/>
          <w:szCs w:val="26"/>
        </w:rPr>
        <w:lastRenderedPageBreak/>
        <w:t>контрольно-надзорный орган;</w:t>
      </w:r>
    </w:p>
    <w:p w:rsidR="00B624DA" w:rsidRPr="0006707E" w:rsidRDefault="00B624DA" w:rsidP="00D569D7">
      <w:pPr>
        <w:pStyle w:val="ConsPlusNormal"/>
        <w:tabs>
          <w:tab w:val="left" w:pos="1134"/>
        </w:tabs>
        <w:ind w:firstLine="851"/>
        <w:jc w:val="both"/>
        <w:rPr>
          <w:sz w:val="26"/>
          <w:szCs w:val="26"/>
        </w:rPr>
      </w:pPr>
      <w:r w:rsidRPr="0006707E">
        <w:rPr>
          <w:sz w:val="26"/>
          <w:szCs w:val="26"/>
        </w:rPr>
        <w:t>процедура организации проверки: порядок, этапы, инструменты проведения;</w:t>
      </w:r>
    </w:p>
    <w:p w:rsidR="00B624DA" w:rsidRPr="0006707E" w:rsidRDefault="00B624DA" w:rsidP="00D569D7">
      <w:pPr>
        <w:pStyle w:val="ConsPlusNormal"/>
        <w:tabs>
          <w:tab w:val="left" w:pos="1134"/>
        </w:tabs>
        <w:ind w:firstLine="851"/>
        <w:jc w:val="both"/>
        <w:rPr>
          <w:sz w:val="26"/>
          <w:szCs w:val="26"/>
        </w:rPr>
      </w:pPr>
      <w:r w:rsidRPr="0006707E">
        <w:rPr>
          <w:sz w:val="26"/>
          <w:szCs w:val="26"/>
        </w:rPr>
        <w:t>ограничения при проведении проверочных процедур;</w:t>
      </w:r>
    </w:p>
    <w:p w:rsidR="00B624DA" w:rsidRPr="0006707E" w:rsidRDefault="00B624DA" w:rsidP="00D569D7">
      <w:pPr>
        <w:pStyle w:val="ConsPlusNormal"/>
        <w:tabs>
          <w:tab w:val="left" w:pos="1134"/>
        </w:tabs>
        <w:ind w:firstLine="851"/>
        <w:jc w:val="both"/>
        <w:rPr>
          <w:sz w:val="26"/>
          <w:szCs w:val="26"/>
        </w:rPr>
      </w:pPr>
      <w:r w:rsidRPr="0006707E">
        <w:rPr>
          <w:sz w:val="26"/>
          <w:szCs w:val="26"/>
        </w:rPr>
        <w:t>меры, принимаемые по результатам проверки;</w:t>
      </w:r>
    </w:p>
    <w:p w:rsidR="008B6413" w:rsidRPr="0006707E" w:rsidRDefault="00E11434" w:rsidP="009969B8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06707E">
        <w:rPr>
          <w:rFonts w:ascii="Times New Roman" w:hAnsi="Times New Roman" w:cs="Times New Roman"/>
          <w:sz w:val="26"/>
          <w:szCs w:val="26"/>
        </w:rPr>
        <w:t>6.</w:t>
      </w:r>
      <w:r w:rsidR="00D569D7" w:rsidRPr="0006707E">
        <w:rPr>
          <w:rFonts w:ascii="Times New Roman" w:hAnsi="Times New Roman" w:cs="Times New Roman"/>
          <w:sz w:val="26"/>
          <w:szCs w:val="26"/>
        </w:rPr>
        <w:t xml:space="preserve">6. </w:t>
      </w:r>
      <w:r w:rsidRPr="0006707E">
        <w:rPr>
          <w:rFonts w:ascii="Times New Roman" w:hAnsi="Times New Roman" w:cs="Times New Roman"/>
          <w:sz w:val="26"/>
          <w:szCs w:val="26"/>
        </w:rPr>
        <w:t>Наличие</w:t>
      </w:r>
      <w:r w:rsidR="008B6413" w:rsidRPr="0006707E">
        <w:rPr>
          <w:rFonts w:ascii="Times New Roman" w:hAnsi="Times New Roman" w:cs="Times New Roman"/>
          <w:sz w:val="26"/>
          <w:szCs w:val="26"/>
        </w:rPr>
        <w:t xml:space="preserve"> базовых умений:</w:t>
      </w:r>
    </w:p>
    <w:p w:rsidR="00A1147F" w:rsidRPr="0006707E" w:rsidRDefault="00A1147F" w:rsidP="00D569D7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06707E">
        <w:rPr>
          <w:rFonts w:ascii="Times New Roman" w:hAnsi="Times New Roman" w:cs="Times New Roman"/>
          <w:sz w:val="26"/>
          <w:szCs w:val="26"/>
        </w:rPr>
        <w:t>умение мыслить системно (стратегический);</w:t>
      </w:r>
    </w:p>
    <w:p w:rsidR="00A1147F" w:rsidRPr="0006707E" w:rsidRDefault="00A1147F" w:rsidP="00D569D7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06707E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A1147F" w:rsidRPr="0006707E" w:rsidRDefault="00A1147F" w:rsidP="00D569D7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06707E">
        <w:rPr>
          <w:rFonts w:ascii="Times New Roman" w:hAnsi="Times New Roman" w:cs="Times New Roman"/>
          <w:sz w:val="26"/>
          <w:szCs w:val="26"/>
        </w:rPr>
        <w:t>управлять изменениями;</w:t>
      </w:r>
    </w:p>
    <w:p w:rsidR="00A1147F" w:rsidRPr="0006707E" w:rsidRDefault="00A1147F" w:rsidP="00D569D7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06707E">
        <w:rPr>
          <w:rFonts w:ascii="Times New Roman" w:hAnsi="Times New Roman" w:cs="Times New Roman"/>
          <w:sz w:val="26"/>
          <w:szCs w:val="26"/>
        </w:rPr>
        <w:t>коммуникативные умения.</w:t>
      </w:r>
    </w:p>
    <w:p w:rsidR="008B6413" w:rsidRPr="0006707E" w:rsidRDefault="00E11434" w:rsidP="009969B8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06707E">
        <w:rPr>
          <w:rFonts w:ascii="Times New Roman" w:hAnsi="Times New Roman" w:cs="Times New Roman"/>
          <w:sz w:val="26"/>
          <w:szCs w:val="26"/>
        </w:rPr>
        <w:t>6.</w:t>
      </w:r>
      <w:r w:rsidR="00D569D7" w:rsidRPr="0006707E">
        <w:rPr>
          <w:rFonts w:ascii="Times New Roman" w:hAnsi="Times New Roman" w:cs="Times New Roman"/>
          <w:sz w:val="26"/>
          <w:szCs w:val="26"/>
        </w:rPr>
        <w:t xml:space="preserve">7. </w:t>
      </w:r>
      <w:r w:rsidRPr="0006707E">
        <w:rPr>
          <w:rFonts w:ascii="Times New Roman" w:hAnsi="Times New Roman" w:cs="Times New Roman"/>
          <w:sz w:val="26"/>
          <w:szCs w:val="26"/>
        </w:rPr>
        <w:t>Наличие</w:t>
      </w:r>
      <w:r w:rsidR="008B6413" w:rsidRPr="0006707E">
        <w:rPr>
          <w:rFonts w:ascii="Times New Roman" w:hAnsi="Times New Roman" w:cs="Times New Roman"/>
          <w:sz w:val="26"/>
          <w:szCs w:val="26"/>
        </w:rPr>
        <w:t xml:space="preserve"> профессиональных умений:</w:t>
      </w:r>
    </w:p>
    <w:p w:rsidR="00B624DA" w:rsidRPr="0006707E" w:rsidRDefault="00B624DA" w:rsidP="00D569D7">
      <w:pPr>
        <w:tabs>
          <w:tab w:val="left" w:pos="1134"/>
        </w:tabs>
        <w:ind w:firstLine="851"/>
        <w:jc w:val="both"/>
        <w:rPr>
          <w:rFonts w:ascii="Times New Roman" w:hAnsi="Times New Roman"/>
          <w:sz w:val="26"/>
          <w:szCs w:val="26"/>
        </w:rPr>
      </w:pPr>
      <w:r w:rsidRPr="0006707E">
        <w:rPr>
          <w:rFonts w:ascii="Times New Roman" w:hAnsi="Times New Roman"/>
          <w:bCs/>
          <w:sz w:val="26"/>
          <w:szCs w:val="26"/>
        </w:rPr>
        <w:t>урегулирование налоговых споров;</w:t>
      </w:r>
    </w:p>
    <w:p w:rsidR="00B624DA" w:rsidRPr="0006707E" w:rsidRDefault="00B624DA" w:rsidP="00D569D7">
      <w:pPr>
        <w:tabs>
          <w:tab w:val="left" w:pos="1134"/>
        </w:tabs>
        <w:ind w:firstLine="851"/>
        <w:jc w:val="both"/>
        <w:rPr>
          <w:rFonts w:ascii="Times New Roman" w:hAnsi="Times New Roman"/>
          <w:sz w:val="26"/>
          <w:szCs w:val="26"/>
        </w:rPr>
      </w:pPr>
      <w:r w:rsidRPr="0006707E">
        <w:rPr>
          <w:rFonts w:ascii="Times New Roman" w:hAnsi="Times New Roman"/>
          <w:sz w:val="26"/>
          <w:szCs w:val="26"/>
        </w:rPr>
        <w:t>обеспечение своевременного и полного рассмотрения обращений граждан, принятия по ним решений и направлению заявителям ответов в установленный законодательством Российской Федерации срок в части подготовки и направления ответов на обращения граждан;</w:t>
      </w:r>
    </w:p>
    <w:p w:rsidR="00B624DA" w:rsidRPr="0006707E" w:rsidRDefault="00B624DA" w:rsidP="00D569D7">
      <w:pPr>
        <w:tabs>
          <w:tab w:val="left" w:pos="1134"/>
        </w:tabs>
        <w:ind w:firstLine="851"/>
        <w:jc w:val="both"/>
        <w:rPr>
          <w:rFonts w:ascii="Times New Roman" w:hAnsi="Times New Roman"/>
          <w:bCs/>
          <w:sz w:val="26"/>
          <w:szCs w:val="26"/>
        </w:rPr>
      </w:pPr>
      <w:r w:rsidRPr="0006707E">
        <w:rPr>
          <w:rFonts w:ascii="Times New Roman" w:hAnsi="Times New Roman"/>
          <w:bCs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B624DA" w:rsidRPr="0006707E" w:rsidRDefault="00B624DA" w:rsidP="009969B8">
      <w:pPr>
        <w:pStyle w:val="a8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bCs/>
          <w:sz w:val="26"/>
          <w:szCs w:val="26"/>
        </w:rPr>
      </w:pPr>
      <w:r w:rsidRPr="0006707E">
        <w:rPr>
          <w:rFonts w:ascii="Times New Roman" w:hAnsi="Times New Roman"/>
          <w:bCs/>
          <w:sz w:val="26"/>
          <w:szCs w:val="26"/>
        </w:rPr>
        <w:t>6.</w:t>
      </w:r>
      <w:r w:rsidR="00D569D7" w:rsidRPr="0006707E">
        <w:rPr>
          <w:rFonts w:ascii="Times New Roman" w:hAnsi="Times New Roman"/>
          <w:bCs/>
          <w:sz w:val="26"/>
          <w:szCs w:val="26"/>
        </w:rPr>
        <w:t xml:space="preserve">8. </w:t>
      </w:r>
      <w:r w:rsidRPr="0006707E">
        <w:rPr>
          <w:rFonts w:ascii="Times New Roman" w:hAnsi="Times New Roman"/>
          <w:bCs/>
          <w:sz w:val="26"/>
          <w:szCs w:val="26"/>
        </w:rPr>
        <w:t>Наличие функциональных умений:</w:t>
      </w:r>
    </w:p>
    <w:p w:rsidR="00B624DA" w:rsidRPr="0006707E" w:rsidRDefault="00B624DA" w:rsidP="00D569D7">
      <w:pPr>
        <w:pStyle w:val="ConsPlusNormal"/>
        <w:tabs>
          <w:tab w:val="left" w:pos="1134"/>
        </w:tabs>
        <w:ind w:firstLine="851"/>
        <w:jc w:val="both"/>
        <w:rPr>
          <w:sz w:val="26"/>
          <w:szCs w:val="26"/>
        </w:rPr>
      </w:pPr>
      <w:r w:rsidRPr="0006707E">
        <w:rPr>
          <w:sz w:val="26"/>
          <w:szCs w:val="26"/>
        </w:rPr>
        <w:t>проведение плановых и внеплановых документарных (камеральных) проверок (обследований);</w:t>
      </w:r>
    </w:p>
    <w:p w:rsidR="00B624DA" w:rsidRPr="0006707E" w:rsidRDefault="00B624DA" w:rsidP="00D569D7">
      <w:pPr>
        <w:pStyle w:val="ConsPlusNormal"/>
        <w:tabs>
          <w:tab w:val="left" w:pos="1134"/>
        </w:tabs>
        <w:ind w:firstLine="851"/>
        <w:jc w:val="both"/>
        <w:rPr>
          <w:sz w:val="26"/>
          <w:szCs w:val="26"/>
        </w:rPr>
      </w:pPr>
      <w:r w:rsidRPr="0006707E">
        <w:rPr>
          <w:sz w:val="26"/>
          <w:szCs w:val="26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B624DA" w:rsidRPr="0006707E" w:rsidRDefault="00B624DA" w:rsidP="00D569D7">
      <w:pPr>
        <w:tabs>
          <w:tab w:val="left" w:pos="1134"/>
        </w:tabs>
        <w:ind w:firstLine="851"/>
        <w:jc w:val="both"/>
        <w:rPr>
          <w:rFonts w:ascii="Times New Roman" w:hAnsi="Times New Roman"/>
          <w:bCs/>
          <w:sz w:val="26"/>
          <w:szCs w:val="26"/>
        </w:rPr>
      </w:pPr>
      <w:r w:rsidRPr="0006707E">
        <w:rPr>
          <w:rFonts w:ascii="Times New Roman" w:hAnsi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документов.</w:t>
      </w:r>
    </w:p>
    <w:p w:rsidR="00B562DE" w:rsidRDefault="00B562DE" w:rsidP="009969B8">
      <w:pPr>
        <w:pStyle w:val="Style119"/>
        <w:widowControl/>
        <w:spacing w:before="120" w:after="120" w:line="240" w:lineRule="auto"/>
        <w:jc w:val="center"/>
        <w:rPr>
          <w:rStyle w:val="FontStyle172"/>
        </w:rPr>
      </w:pPr>
    </w:p>
    <w:p w:rsidR="001F076E" w:rsidRDefault="004179BA" w:rsidP="009969B8">
      <w:pPr>
        <w:pStyle w:val="Style119"/>
        <w:widowControl/>
        <w:spacing w:before="120" w:after="120" w:line="240" w:lineRule="auto"/>
        <w:jc w:val="center"/>
        <w:rPr>
          <w:rStyle w:val="FontStyle172"/>
        </w:rPr>
      </w:pPr>
      <w:r w:rsidRPr="0006707E">
        <w:rPr>
          <w:rStyle w:val="FontStyle172"/>
        </w:rPr>
        <w:t>III. Должностные обязанности, права и ответственность</w:t>
      </w:r>
    </w:p>
    <w:p w:rsidR="00B562DE" w:rsidRPr="0006707E" w:rsidRDefault="00B562DE" w:rsidP="009969B8">
      <w:pPr>
        <w:pStyle w:val="Style119"/>
        <w:widowControl/>
        <w:spacing w:before="120" w:after="120" w:line="240" w:lineRule="auto"/>
        <w:jc w:val="center"/>
        <w:rPr>
          <w:rStyle w:val="FontStyle172"/>
        </w:rPr>
      </w:pPr>
    </w:p>
    <w:p w:rsidR="001F076E" w:rsidRPr="0006707E" w:rsidRDefault="008B6413" w:rsidP="009969B8">
      <w:pPr>
        <w:pStyle w:val="Style139"/>
        <w:widowControl/>
        <w:tabs>
          <w:tab w:val="left" w:pos="1134"/>
        </w:tabs>
        <w:spacing w:line="240" w:lineRule="auto"/>
        <w:ind w:firstLine="851"/>
        <w:rPr>
          <w:rStyle w:val="FontStyle164"/>
        </w:rPr>
      </w:pPr>
      <w:r w:rsidRPr="0006707E">
        <w:rPr>
          <w:rStyle w:val="FontStyle164"/>
        </w:rPr>
        <w:t>7</w:t>
      </w:r>
      <w:r w:rsidR="004179BA" w:rsidRPr="0006707E">
        <w:rPr>
          <w:rStyle w:val="FontStyle164"/>
        </w:rPr>
        <w:t>.</w:t>
      </w:r>
      <w:r w:rsidR="004179BA" w:rsidRPr="0006707E">
        <w:rPr>
          <w:rStyle w:val="FontStyle164"/>
        </w:rPr>
        <w:tab/>
        <w:t xml:space="preserve">Основные права и обязанности </w:t>
      </w:r>
      <w:r w:rsidR="00CA69D7">
        <w:rPr>
          <w:rStyle w:val="FontStyle164"/>
        </w:rPr>
        <w:t>старшего специалиста 2</w:t>
      </w:r>
      <w:r w:rsidR="0030003B" w:rsidRPr="0006707E">
        <w:rPr>
          <w:rStyle w:val="FontStyle164"/>
        </w:rPr>
        <w:t xml:space="preserve"> разряда</w:t>
      </w:r>
      <w:r w:rsidR="004179BA" w:rsidRPr="0006707E">
        <w:rPr>
          <w:rStyle w:val="FontStyle164"/>
        </w:rPr>
        <w:t>, а также запреты и требования, связанные с гражданской службой, которые</w:t>
      </w:r>
      <w:r w:rsidR="009969B8" w:rsidRPr="0006707E">
        <w:rPr>
          <w:rStyle w:val="FontStyle164"/>
        </w:rPr>
        <w:t xml:space="preserve"> </w:t>
      </w:r>
      <w:r w:rsidR="004179BA" w:rsidRPr="0006707E">
        <w:rPr>
          <w:rStyle w:val="FontStyle164"/>
        </w:rPr>
        <w:t>установлены в его отношении, предусмотрены</w:t>
      </w:r>
      <w:r w:rsidR="009969B8" w:rsidRPr="0006707E">
        <w:rPr>
          <w:rStyle w:val="FontStyle164"/>
        </w:rPr>
        <w:t xml:space="preserve"> </w:t>
      </w:r>
      <w:r w:rsidR="004179BA" w:rsidRPr="0006707E">
        <w:rPr>
          <w:rStyle w:val="FontStyle164"/>
        </w:rPr>
        <w:t>статьями 14, 15, 17, 18 Федерального</w:t>
      </w:r>
      <w:r w:rsidR="009969B8" w:rsidRPr="0006707E">
        <w:rPr>
          <w:rStyle w:val="FontStyle164"/>
        </w:rPr>
        <w:t xml:space="preserve"> </w:t>
      </w:r>
      <w:r w:rsidR="004179BA" w:rsidRPr="0006707E">
        <w:rPr>
          <w:rStyle w:val="FontStyle164"/>
        </w:rPr>
        <w:t>закона от 27 июля 2004 г. № 79-ФЗ «О государственной гражданской службе</w:t>
      </w:r>
      <w:r w:rsidR="009969B8" w:rsidRPr="0006707E">
        <w:rPr>
          <w:rStyle w:val="FontStyle164"/>
        </w:rPr>
        <w:t xml:space="preserve"> </w:t>
      </w:r>
      <w:r w:rsidR="004179BA" w:rsidRPr="0006707E">
        <w:rPr>
          <w:rStyle w:val="FontStyle164"/>
        </w:rPr>
        <w:t>Российской Федерации».</w:t>
      </w:r>
    </w:p>
    <w:p w:rsidR="000F605C" w:rsidRPr="0006707E" w:rsidRDefault="008B6413" w:rsidP="009969B8">
      <w:pPr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707E">
        <w:rPr>
          <w:rFonts w:ascii="Times New Roman" w:hAnsi="Times New Roman" w:cs="Times New Roman"/>
          <w:sz w:val="26"/>
          <w:szCs w:val="26"/>
        </w:rPr>
        <w:t>8. В целях реализации задач и функций, возложенных на</w:t>
      </w:r>
      <w:r w:rsidR="000F605C" w:rsidRPr="0006707E">
        <w:rPr>
          <w:rFonts w:ascii="Times New Roman" w:hAnsi="Times New Roman" w:cs="Times New Roman"/>
          <w:sz w:val="26"/>
          <w:szCs w:val="26"/>
        </w:rPr>
        <w:t xml:space="preserve"> </w:t>
      </w:r>
      <w:r w:rsidRPr="0006707E">
        <w:rPr>
          <w:rFonts w:ascii="Times New Roman" w:hAnsi="Times New Roman" w:cs="Times New Roman"/>
          <w:sz w:val="26"/>
          <w:szCs w:val="26"/>
        </w:rPr>
        <w:t>отдел</w:t>
      </w:r>
      <w:r w:rsidR="00C96733" w:rsidRPr="0006707E">
        <w:rPr>
          <w:rFonts w:ascii="Times New Roman" w:hAnsi="Times New Roman" w:cs="Times New Roman"/>
          <w:sz w:val="26"/>
          <w:szCs w:val="26"/>
        </w:rPr>
        <w:t>,</w:t>
      </w:r>
      <w:r w:rsidRPr="0006707E">
        <w:rPr>
          <w:rFonts w:ascii="Times New Roman" w:hAnsi="Times New Roman" w:cs="Times New Roman"/>
          <w:sz w:val="26"/>
          <w:szCs w:val="26"/>
        </w:rPr>
        <w:t xml:space="preserve"> </w:t>
      </w:r>
      <w:r w:rsidR="00CA69D7">
        <w:rPr>
          <w:rStyle w:val="FontStyle164"/>
        </w:rPr>
        <w:t>старший специалист 2</w:t>
      </w:r>
      <w:r w:rsidR="00D569D7" w:rsidRPr="0006707E">
        <w:rPr>
          <w:rStyle w:val="FontStyle164"/>
        </w:rPr>
        <w:t> </w:t>
      </w:r>
      <w:r w:rsidR="0030003B" w:rsidRPr="0006707E">
        <w:rPr>
          <w:rStyle w:val="FontStyle164"/>
        </w:rPr>
        <w:t xml:space="preserve">разряда </w:t>
      </w:r>
      <w:r w:rsidRPr="0006707E">
        <w:rPr>
          <w:rFonts w:ascii="Times New Roman" w:hAnsi="Times New Roman" w:cs="Times New Roman"/>
          <w:sz w:val="26"/>
          <w:szCs w:val="26"/>
        </w:rPr>
        <w:t>обязан</w:t>
      </w:r>
      <w:r w:rsidR="000F605C" w:rsidRPr="0006707E">
        <w:rPr>
          <w:rFonts w:ascii="Times New Roman" w:hAnsi="Times New Roman" w:cs="Times New Roman"/>
          <w:sz w:val="26"/>
          <w:szCs w:val="26"/>
        </w:rPr>
        <w:t>:</w:t>
      </w:r>
    </w:p>
    <w:p w:rsidR="00321D2F" w:rsidRPr="0006707E" w:rsidRDefault="00321D2F" w:rsidP="00D569D7">
      <w:pPr>
        <w:tabs>
          <w:tab w:val="left" w:pos="1134"/>
        </w:tabs>
        <w:ind w:firstLine="851"/>
        <w:jc w:val="both"/>
        <w:rPr>
          <w:rFonts w:ascii="Times New Roman" w:hAnsi="Times New Roman"/>
          <w:sz w:val="26"/>
          <w:szCs w:val="26"/>
        </w:rPr>
      </w:pPr>
      <w:r w:rsidRPr="0006707E">
        <w:rPr>
          <w:rFonts w:ascii="Times New Roman" w:hAnsi="Times New Roman"/>
          <w:sz w:val="26"/>
          <w:szCs w:val="26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06707E" w:rsidRPr="007A40BA" w:rsidRDefault="0006707E" w:rsidP="00D569D7">
      <w:pPr>
        <w:tabs>
          <w:tab w:val="left" w:pos="1134"/>
        </w:tabs>
        <w:ind w:firstLine="851"/>
        <w:jc w:val="both"/>
        <w:rPr>
          <w:rFonts w:ascii="Times New Roman" w:hAnsi="Times New Roman"/>
          <w:sz w:val="26"/>
          <w:szCs w:val="26"/>
        </w:rPr>
      </w:pPr>
    </w:p>
    <w:p w:rsidR="008C74AB" w:rsidRDefault="000A0166" w:rsidP="00D569D7">
      <w:pPr>
        <w:tabs>
          <w:tab w:val="left" w:pos="1134"/>
        </w:tabs>
        <w:ind w:firstLine="851"/>
        <w:jc w:val="both"/>
        <w:rPr>
          <w:rFonts w:ascii="Times New Roman" w:hAnsi="Times New Roman"/>
          <w:sz w:val="26"/>
          <w:szCs w:val="26"/>
        </w:rPr>
      </w:pPr>
      <w:r w:rsidRPr="0006707E">
        <w:rPr>
          <w:rFonts w:ascii="Times New Roman" w:hAnsi="Times New Roman"/>
          <w:sz w:val="26"/>
          <w:szCs w:val="26"/>
        </w:rPr>
        <w:t xml:space="preserve">участвовать в </w:t>
      </w:r>
      <w:r w:rsidR="00C96733" w:rsidRPr="0006707E">
        <w:rPr>
          <w:rFonts w:ascii="Times New Roman" w:hAnsi="Times New Roman"/>
          <w:sz w:val="26"/>
          <w:szCs w:val="26"/>
        </w:rPr>
        <w:t>подгот</w:t>
      </w:r>
      <w:r w:rsidRPr="0006707E">
        <w:rPr>
          <w:rFonts w:ascii="Times New Roman" w:hAnsi="Times New Roman"/>
          <w:sz w:val="26"/>
          <w:szCs w:val="26"/>
        </w:rPr>
        <w:t>овке</w:t>
      </w:r>
      <w:r w:rsidR="00C96733" w:rsidRPr="0006707E">
        <w:rPr>
          <w:rFonts w:ascii="Times New Roman" w:hAnsi="Times New Roman"/>
          <w:sz w:val="26"/>
          <w:szCs w:val="26"/>
        </w:rPr>
        <w:t xml:space="preserve"> ответ</w:t>
      </w:r>
      <w:r w:rsidRPr="0006707E">
        <w:rPr>
          <w:rFonts w:ascii="Times New Roman" w:hAnsi="Times New Roman"/>
          <w:sz w:val="26"/>
          <w:szCs w:val="26"/>
        </w:rPr>
        <w:t>ов</w:t>
      </w:r>
      <w:r w:rsidR="00C96733" w:rsidRPr="0006707E">
        <w:rPr>
          <w:rFonts w:ascii="Times New Roman" w:hAnsi="Times New Roman"/>
          <w:sz w:val="26"/>
          <w:szCs w:val="26"/>
        </w:rPr>
        <w:t xml:space="preserve"> на письменные запросы налогоплательщиков по вопросам, входящим в компетенцию отдела;</w:t>
      </w:r>
    </w:p>
    <w:p w:rsidR="00931DD5" w:rsidRDefault="00931DD5" w:rsidP="00931DD5">
      <w:pPr>
        <w:pStyle w:val="ConsPlusNormal"/>
        <w:tabs>
          <w:tab w:val="left" w:pos="1123"/>
        </w:tabs>
        <w:ind w:firstLine="851"/>
        <w:jc w:val="both"/>
        <w:rPr>
          <w:sz w:val="26"/>
          <w:szCs w:val="26"/>
        </w:rPr>
      </w:pPr>
      <w:r w:rsidRPr="000847D3">
        <w:rPr>
          <w:sz w:val="26"/>
          <w:szCs w:val="26"/>
        </w:rPr>
        <w:t xml:space="preserve">взаимодействовать со структурными подразделениями </w:t>
      </w:r>
      <w:r>
        <w:rPr>
          <w:sz w:val="26"/>
          <w:szCs w:val="26"/>
        </w:rPr>
        <w:t>и</w:t>
      </w:r>
      <w:r w:rsidRPr="000847D3">
        <w:rPr>
          <w:sz w:val="26"/>
          <w:szCs w:val="26"/>
        </w:rPr>
        <w:t>нспекции по вопросам, входящим в компетенцию отдела;</w:t>
      </w:r>
    </w:p>
    <w:p w:rsidR="00687B32" w:rsidRPr="000847D3" w:rsidRDefault="00687B32" w:rsidP="00687B32">
      <w:pPr>
        <w:pStyle w:val="ConsPlusNormal"/>
        <w:tabs>
          <w:tab w:val="left" w:pos="1123"/>
        </w:tabs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участие в подготовке разъяснений по применению законодательства о налогах и </w:t>
      </w:r>
      <w:r>
        <w:rPr>
          <w:sz w:val="26"/>
          <w:szCs w:val="26"/>
        </w:rPr>
        <w:lastRenderedPageBreak/>
        <w:t>сборах, не входящих в компетенцию отдела;</w:t>
      </w:r>
    </w:p>
    <w:p w:rsidR="002F1A81" w:rsidRPr="0006707E" w:rsidRDefault="002F1A81" w:rsidP="00D569D7">
      <w:pPr>
        <w:tabs>
          <w:tab w:val="left" w:pos="1134"/>
        </w:tabs>
        <w:ind w:firstLine="851"/>
        <w:jc w:val="both"/>
        <w:rPr>
          <w:rFonts w:ascii="Times New Roman" w:hAnsi="Times New Roman"/>
          <w:sz w:val="26"/>
          <w:szCs w:val="26"/>
        </w:rPr>
      </w:pPr>
      <w:r w:rsidRPr="0006707E">
        <w:rPr>
          <w:rFonts w:ascii="Times New Roman" w:hAnsi="Times New Roman"/>
          <w:sz w:val="26"/>
          <w:szCs w:val="26"/>
        </w:rPr>
        <w:t>осуществлять прием граждан по вопросам, входящим в компетенцию отдела;</w:t>
      </w:r>
    </w:p>
    <w:p w:rsidR="00C96733" w:rsidRPr="0006707E" w:rsidRDefault="00C96733" w:rsidP="00D569D7">
      <w:pPr>
        <w:widowControl/>
        <w:tabs>
          <w:tab w:val="left" w:pos="1134"/>
        </w:tabs>
        <w:autoSpaceDE/>
        <w:autoSpaceDN/>
        <w:adjustRightInd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707E">
        <w:rPr>
          <w:rFonts w:ascii="Times New Roman" w:hAnsi="Times New Roman" w:cs="Times New Roman"/>
          <w:sz w:val="26"/>
          <w:szCs w:val="26"/>
        </w:rPr>
        <w:t xml:space="preserve">своевременно </w:t>
      </w:r>
      <w:r w:rsidR="00E11434" w:rsidRPr="0006707E">
        <w:rPr>
          <w:rFonts w:ascii="Times New Roman" w:hAnsi="Times New Roman" w:cs="Times New Roman"/>
          <w:sz w:val="26"/>
          <w:szCs w:val="26"/>
        </w:rPr>
        <w:t>вносить льготы</w:t>
      </w:r>
      <w:r w:rsidRPr="0006707E">
        <w:rPr>
          <w:rFonts w:ascii="Times New Roman" w:hAnsi="Times New Roman" w:cs="Times New Roman"/>
          <w:sz w:val="26"/>
          <w:szCs w:val="26"/>
        </w:rPr>
        <w:t xml:space="preserve"> физическим лицам в базу данных инспекции;</w:t>
      </w:r>
    </w:p>
    <w:p w:rsidR="00C96733" w:rsidRPr="0006707E" w:rsidRDefault="00C96733" w:rsidP="00D569D7">
      <w:pPr>
        <w:widowControl/>
        <w:tabs>
          <w:tab w:val="left" w:pos="1134"/>
        </w:tabs>
        <w:autoSpaceDE/>
        <w:autoSpaceDN/>
        <w:adjustRightInd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707E">
        <w:rPr>
          <w:rFonts w:ascii="Times New Roman" w:hAnsi="Times New Roman" w:cs="Times New Roman"/>
          <w:sz w:val="26"/>
          <w:szCs w:val="26"/>
        </w:rPr>
        <w:t>выполнять отдельные поручения начальника отдела;</w:t>
      </w:r>
    </w:p>
    <w:p w:rsidR="00C96733" w:rsidRPr="0006707E" w:rsidRDefault="00C96733" w:rsidP="00D569D7">
      <w:pPr>
        <w:widowControl/>
        <w:tabs>
          <w:tab w:val="left" w:pos="1134"/>
        </w:tabs>
        <w:autoSpaceDE/>
        <w:autoSpaceDN/>
        <w:adjustRightInd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707E">
        <w:rPr>
          <w:rFonts w:ascii="Times New Roman" w:hAnsi="Times New Roman" w:cs="Times New Roman"/>
          <w:sz w:val="26"/>
          <w:szCs w:val="26"/>
        </w:rPr>
        <w:t>вести в установленном порядке делопроизводство, хранение и сдача в архив документов отдела;</w:t>
      </w:r>
    </w:p>
    <w:p w:rsidR="00C96733" w:rsidRPr="0006707E" w:rsidRDefault="00C96733" w:rsidP="00D569D7">
      <w:pPr>
        <w:widowControl/>
        <w:tabs>
          <w:tab w:val="left" w:pos="1134"/>
        </w:tabs>
        <w:autoSpaceDE/>
        <w:autoSpaceDN/>
        <w:adjustRightInd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707E">
        <w:rPr>
          <w:rFonts w:ascii="Times New Roman" w:hAnsi="Times New Roman" w:cs="Times New Roman"/>
          <w:sz w:val="26"/>
          <w:szCs w:val="26"/>
        </w:rPr>
        <w:t xml:space="preserve">исполнять приказы, распоряжения и указания вышестоящих руководителей, </w:t>
      </w:r>
      <w:r w:rsidR="00E11434" w:rsidRPr="0006707E">
        <w:rPr>
          <w:rFonts w:ascii="Times New Roman" w:hAnsi="Times New Roman" w:cs="Times New Roman"/>
          <w:sz w:val="26"/>
          <w:szCs w:val="26"/>
        </w:rPr>
        <w:t>отданные в</w:t>
      </w:r>
      <w:r w:rsidRPr="0006707E">
        <w:rPr>
          <w:rFonts w:ascii="Times New Roman" w:hAnsi="Times New Roman" w:cs="Times New Roman"/>
          <w:sz w:val="26"/>
          <w:szCs w:val="26"/>
        </w:rPr>
        <w:t xml:space="preserve"> пределах их должностных полномочий, </w:t>
      </w:r>
      <w:r w:rsidR="00E11434" w:rsidRPr="0006707E">
        <w:rPr>
          <w:rFonts w:ascii="Times New Roman" w:hAnsi="Times New Roman" w:cs="Times New Roman"/>
          <w:sz w:val="26"/>
          <w:szCs w:val="26"/>
        </w:rPr>
        <w:t>за исключением,</w:t>
      </w:r>
      <w:r w:rsidRPr="0006707E">
        <w:rPr>
          <w:rFonts w:ascii="Times New Roman" w:hAnsi="Times New Roman" w:cs="Times New Roman"/>
          <w:sz w:val="26"/>
          <w:szCs w:val="26"/>
        </w:rPr>
        <w:t xml:space="preserve"> противоречащим закону;</w:t>
      </w:r>
    </w:p>
    <w:p w:rsidR="00C96733" w:rsidRPr="0006707E" w:rsidRDefault="00C96733" w:rsidP="00D569D7">
      <w:pPr>
        <w:widowControl/>
        <w:tabs>
          <w:tab w:val="left" w:pos="1134"/>
        </w:tabs>
        <w:autoSpaceDE/>
        <w:autoSpaceDN/>
        <w:adjustRightInd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707E">
        <w:rPr>
          <w:rFonts w:ascii="Times New Roman" w:hAnsi="Times New Roman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кодексом, федеральными законами и иными нормативно-правовыми актами;</w:t>
      </w:r>
    </w:p>
    <w:p w:rsidR="00C96733" w:rsidRPr="0006707E" w:rsidRDefault="00C96733" w:rsidP="00D569D7">
      <w:pPr>
        <w:widowControl/>
        <w:tabs>
          <w:tab w:val="left" w:pos="1134"/>
        </w:tabs>
        <w:autoSpaceDE/>
        <w:autoSpaceDN/>
        <w:adjustRightInd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707E">
        <w:rPr>
          <w:rFonts w:ascii="Times New Roman" w:hAnsi="Times New Roman" w:cs="Times New Roman"/>
          <w:sz w:val="26"/>
          <w:szCs w:val="26"/>
        </w:rPr>
        <w:t>участ</w:t>
      </w:r>
      <w:r w:rsidR="00330496" w:rsidRPr="0006707E">
        <w:rPr>
          <w:rFonts w:ascii="Times New Roman" w:hAnsi="Times New Roman" w:cs="Times New Roman"/>
          <w:sz w:val="26"/>
          <w:szCs w:val="26"/>
        </w:rPr>
        <w:t>вовать</w:t>
      </w:r>
      <w:r w:rsidRPr="0006707E">
        <w:rPr>
          <w:rFonts w:ascii="Times New Roman" w:hAnsi="Times New Roman" w:cs="Times New Roman"/>
          <w:sz w:val="26"/>
          <w:szCs w:val="26"/>
        </w:rPr>
        <w:t xml:space="preserve"> в профессиональной подготовке и переподготовке кадров, проведении совещаний, семинаров по вопросам</w:t>
      </w:r>
      <w:r w:rsidR="000A0166" w:rsidRPr="0006707E">
        <w:rPr>
          <w:rFonts w:ascii="Times New Roman" w:hAnsi="Times New Roman" w:cs="Times New Roman"/>
          <w:sz w:val="26"/>
          <w:szCs w:val="26"/>
        </w:rPr>
        <w:t>, входящим в компетенцию отдела;</w:t>
      </w:r>
    </w:p>
    <w:p w:rsidR="00321D2F" w:rsidRPr="0006707E" w:rsidRDefault="00321D2F" w:rsidP="00D569D7">
      <w:pPr>
        <w:tabs>
          <w:tab w:val="left" w:pos="1134"/>
        </w:tabs>
        <w:ind w:firstLine="851"/>
        <w:jc w:val="both"/>
        <w:rPr>
          <w:rFonts w:ascii="Times New Roman" w:hAnsi="Times New Roman"/>
          <w:sz w:val="26"/>
          <w:szCs w:val="26"/>
        </w:rPr>
      </w:pPr>
      <w:r w:rsidRPr="0006707E">
        <w:rPr>
          <w:rFonts w:ascii="Times New Roman" w:hAnsi="Times New Roman"/>
          <w:sz w:val="26"/>
          <w:szCs w:val="26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0A0166" w:rsidRPr="0006707E" w:rsidRDefault="000A0166" w:rsidP="00D569D7">
      <w:pPr>
        <w:widowControl/>
        <w:tabs>
          <w:tab w:val="left" w:pos="1134"/>
        </w:tabs>
        <w:autoSpaceDE/>
        <w:autoSpaceDN/>
        <w:adjustRightInd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707E">
        <w:rPr>
          <w:rFonts w:ascii="Times New Roman" w:hAnsi="Times New Roman" w:cs="Times New Roman"/>
          <w:sz w:val="26"/>
          <w:szCs w:val="26"/>
        </w:rPr>
        <w:t>соблюдать правила Служебного распорядка инспекции;</w:t>
      </w:r>
    </w:p>
    <w:p w:rsidR="00321D2F" w:rsidRPr="0006707E" w:rsidRDefault="00321D2F" w:rsidP="00D569D7">
      <w:pPr>
        <w:pStyle w:val="21"/>
        <w:tabs>
          <w:tab w:val="left" w:pos="1134"/>
        </w:tabs>
        <w:ind w:firstLine="851"/>
        <w:rPr>
          <w:sz w:val="26"/>
          <w:szCs w:val="26"/>
        </w:rPr>
      </w:pPr>
      <w:r w:rsidRPr="0006707E">
        <w:rPr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321D2F" w:rsidRPr="0006707E" w:rsidRDefault="00321D2F" w:rsidP="00D569D7">
      <w:pPr>
        <w:tabs>
          <w:tab w:val="left" w:pos="1134"/>
        </w:tabs>
        <w:ind w:firstLine="851"/>
        <w:jc w:val="both"/>
        <w:rPr>
          <w:rFonts w:ascii="Times New Roman" w:hAnsi="Times New Roman"/>
          <w:sz w:val="26"/>
          <w:szCs w:val="26"/>
        </w:rPr>
      </w:pPr>
      <w:r w:rsidRPr="0006707E">
        <w:rPr>
          <w:rFonts w:ascii="Times New Roman" w:hAnsi="Times New Roman"/>
          <w:sz w:val="26"/>
          <w:szCs w:val="26"/>
        </w:rPr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321D2F" w:rsidRPr="0006707E" w:rsidRDefault="00321D2F" w:rsidP="00D569D7">
      <w:pPr>
        <w:tabs>
          <w:tab w:val="left" w:pos="1134"/>
        </w:tabs>
        <w:ind w:firstLine="851"/>
        <w:jc w:val="both"/>
        <w:rPr>
          <w:rFonts w:ascii="Times New Roman" w:hAnsi="Times New Roman"/>
          <w:sz w:val="26"/>
          <w:szCs w:val="26"/>
        </w:rPr>
      </w:pPr>
      <w:r w:rsidRPr="0006707E">
        <w:rPr>
          <w:rFonts w:ascii="Times New Roman" w:hAnsi="Times New Roman"/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321D2F" w:rsidRPr="0006707E" w:rsidRDefault="00321D2F" w:rsidP="00D569D7">
      <w:pPr>
        <w:tabs>
          <w:tab w:val="left" w:pos="1134"/>
        </w:tabs>
        <w:ind w:firstLine="851"/>
        <w:jc w:val="both"/>
        <w:rPr>
          <w:rFonts w:ascii="Times New Roman" w:hAnsi="Times New Roman"/>
          <w:sz w:val="26"/>
          <w:szCs w:val="26"/>
        </w:rPr>
      </w:pPr>
      <w:r w:rsidRPr="0006707E">
        <w:rPr>
          <w:rFonts w:ascii="Times New Roman" w:hAnsi="Times New Roman"/>
          <w:sz w:val="26"/>
          <w:szCs w:val="26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321D2F" w:rsidRPr="0006707E" w:rsidRDefault="00321D2F" w:rsidP="00D569D7">
      <w:pPr>
        <w:tabs>
          <w:tab w:val="left" w:pos="1134"/>
        </w:tabs>
        <w:ind w:firstLine="851"/>
        <w:jc w:val="both"/>
        <w:rPr>
          <w:rFonts w:ascii="Times New Roman" w:hAnsi="Times New Roman"/>
          <w:sz w:val="26"/>
          <w:szCs w:val="26"/>
        </w:rPr>
      </w:pPr>
      <w:r w:rsidRPr="0006707E">
        <w:rPr>
          <w:rFonts w:ascii="Times New Roman" w:hAnsi="Times New Roman"/>
          <w:sz w:val="26"/>
          <w:szCs w:val="26"/>
        </w:rPr>
        <w:t xml:space="preserve">сообщать </w:t>
      </w:r>
      <w:hyperlink r:id="rId19" w:anchor="sub_102#sub_102" w:history="1">
        <w:r w:rsidRPr="0006707E">
          <w:rPr>
            <w:rFonts w:ascii="Times New Roman" w:hAnsi="Times New Roman"/>
            <w:sz w:val="26"/>
            <w:szCs w:val="26"/>
          </w:rPr>
          <w:t>представителю нанимателя</w:t>
        </w:r>
      </w:hyperlink>
      <w:r w:rsidRPr="0006707E">
        <w:rPr>
          <w:rFonts w:ascii="Times New Roman" w:hAnsi="Times New Roman"/>
          <w:sz w:val="26"/>
          <w:szCs w:val="26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20" w:anchor="sub_1901#sub_1901" w:history="1">
        <w:r w:rsidRPr="0006707E">
          <w:rPr>
            <w:rFonts w:ascii="Times New Roman" w:hAnsi="Times New Roman"/>
            <w:sz w:val="26"/>
            <w:szCs w:val="26"/>
          </w:rPr>
          <w:t>конфликту интересов</w:t>
        </w:r>
      </w:hyperlink>
      <w:r w:rsidRPr="0006707E">
        <w:rPr>
          <w:rFonts w:ascii="Times New Roman" w:hAnsi="Times New Roman"/>
          <w:sz w:val="26"/>
          <w:szCs w:val="26"/>
        </w:rPr>
        <w:t>, принимать меры по предотвращению такого конфликта</w:t>
      </w:r>
      <w:r w:rsidR="00D569D7" w:rsidRPr="0006707E">
        <w:rPr>
          <w:rFonts w:ascii="Times New Roman" w:hAnsi="Times New Roman"/>
          <w:sz w:val="26"/>
          <w:szCs w:val="26"/>
        </w:rPr>
        <w:t>;</w:t>
      </w:r>
    </w:p>
    <w:p w:rsidR="00D569D7" w:rsidRPr="0006707E" w:rsidRDefault="00D569D7" w:rsidP="00D569D7">
      <w:pPr>
        <w:pStyle w:val="2"/>
        <w:spacing w:before="0"/>
        <w:ind w:firstLine="851"/>
        <w:jc w:val="both"/>
        <w:rPr>
          <w:rFonts w:ascii="Times New Roman" w:hAnsi="Times New Roman" w:cs="Times New Roman"/>
          <w:b w:val="0"/>
          <w:color w:val="auto"/>
        </w:rPr>
      </w:pPr>
      <w:r w:rsidRPr="0006707E">
        <w:rPr>
          <w:rFonts w:ascii="Times New Roman" w:hAnsi="Times New Roman" w:cs="Times New Roman"/>
          <w:b w:val="0"/>
          <w:color w:val="auto"/>
        </w:rPr>
        <w:t>бережно относиться к своему служебному удостоверению и принимать меры по недопущению его утраты;</w:t>
      </w:r>
    </w:p>
    <w:p w:rsidR="00C96733" w:rsidRPr="0006707E" w:rsidRDefault="00C96733" w:rsidP="00D569D7">
      <w:pPr>
        <w:widowControl/>
        <w:tabs>
          <w:tab w:val="left" w:pos="1134"/>
        </w:tabs>
        <w:autoSpaceDE/>
        <w:autoSpaceDN/>
        <w:adjustRightInd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707E">
        <w:rPr>
          <w:rFonts w:ascii="Times New Roman" w:hAnsi="Times New Roman" w:cs="Times New Roman"/>
          <w:sz w:val="26"/>
          <w:szCs w:val="26"/>
        </w:rPr>
        <w:t>осуществл</w:t>
      </w:r>
      <w:r w:rsidR="00330496" w:rsidRPr="0006707E">
        <w:rPr>
          <w:rFonts w:ascii="Times New Roman" w:hAnsi="Times New Roman" w:cs="Times New Roman"/>
          <w:sz w:val="26"/>
          <w:szCs w:val="26"/>
        </w:rPr>
        <w:t>ять</w:t>
      </w:r>
      <w:r w:rsidRPr="0006707E">
        <w:rPr>
          <w:rFonts w:ascii="Times New Roman" w:hAnsi="Times New Roman" w:cs="Times New Roman"/>
          <w:sz w:val="26"/>
          <w:szCs w:val="26"/>
        </w:rPr>
        <w:t xml:space="preserve"> ины</w:t>
      </w:r>
      <w:r w:rsidR="00330496" w:rsidRPr="0006707E">
        <w:rPr>
          <w:rFonts w:ascii="Times New Roman" w:hAnsi="Times New Roman" w:cs="Times New Roman"/>
          <w:sz w:val="26"/>
          <w:szCs w:val="26"/>
        </w:rPr>
        <w:t>е</w:t>
      </w:r>
      <w:r w:rsidRPr="0006707E">
        <w:rPr>
          <w:rFonts w:ascii="Times New Roman" w:hAnsi="Times New Roman" w:cs="Times New Roman"/>
          <w:sz w:val="26"/>
          <w:szCs w:val="26"/>
        </w:rPr>
        <w:t xml:space="preserve"> </w:t>
      </w:r>
      <w:r w:rsidR="000A0166" w:rsidRPr="0006707E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Налоговым кодексом </w:t>
      </w:r>
      <w:r w:rsidR="00E11434" w:rsidRPr="0006707E">
        <w:rPr>
          <w:rFonts w:ascii="Times New Roman" w:hAnsi="Times New Roman" w:cs="Times New Roman"/>
          <w:sz w:val="26"/>
          <w:szCs w:val="26"/>
        </w:rPr>
        <w:t>Российской Федерации</w:t>
      </w:r>
      <w:r w:rsidR="00321D2F" w:rsidRPr="0006707E">
        <w:rPr>
          <w:rFonts w:ascii="Times New Roman" w:hAnsi="Times New Roman" w:cs="Times New Roman"/>
          <w:sz w:val="26"/>
          <w:szCs w:val="26"/>
        </w:rPr>
        <w:t>, иными федеральными законами</w:t>
      </w:r>
      <w:r w:rsidR="00330496" w:rsidRPr="0006707E">
        <w:rPr>
          <w:rFonts w:ascii="Times New Roman" w:hAnsi="Times New Roman" w:cs="Times New Roman"/>
          <w:sz w:val="26"/>
          <w:szCs w:val="26"/>
        </w:rPr>
        <w:t>.</w:t>
      </w:r>
    </w:p>
    <w:p w:rsidR="008B6413" w:rsidRPr="0006707E" w:rsidRDefault="008B6413" w:rsidP="009969B8">
      <w:pPr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707E">
        <w:rPr>
          <w:rFonts w:ascii="Times New Roman" w:hAnsi="Times New Roman" w:cs="Times New Roman"/>
          <w:sz w:val="26"/>
          <w:szCs w:val="26"/>
        </w:rPr>
        <w:t>9. В целях исполнения возложенных должностных обя</w:t>
      </w:r>
      <w:r w:rsidR="00763F56" w:rsidRPr="0006707E">
        <w:rPr>
          <w:rFonts w:ascii="Times New Roman" w:hAnsi="Times New Roman" w:cs="Times New Roman"/>
          <w:sz w:val="26"/>
          <w:szCs w:val="26"/>
        </w:rPr>
        <w:t>за</w:t>
      </w:r>
      <w:r w:rsidRPr="0006707E">
        <w:rPr>
          <w:rFonts w:ascii="Times New Roman" w:hAnsi="Times New Roman" w:cs="Times New Roman"/>
          <w:sz w:val="26"/>
          <w:szCs w:val="26"/>
        </w:rPr>
        <w:t xml:space="preserve">нностей </w:t>
      </w:r>
      <w:r w:rsidR="00CA69D7">
        <w:rPr>
          <w:rStyle w:val="FontStyle164"/>
        </w:rPr>
        <w:t xml:space="preserve">старшеий специалист  2 </w:t>
      </w:r>
      <w:r w:rsidR="0030003B" w:rsidRPr="0006707E">
        <w:rPr>
          <w:rStyle w:val="FontStyle164"/>
        </w:rPr>
        <w:t>разряда</w:t>
      </w:r>
      <w:r w:rsidRPr="0006707E">
        <w:rPr>
          <w:rFonts w:ascii="Times New Roman" w:hAnsi="Times New Roman" w:cs="Times New Roman"/>
          <w:sz w:val="26"/>
          <w:szCs w:val="26"/>
        </w:rPr>
        <w:t xml:space="preserve"> имеет право:</w:t>
      </w:r>
    </w:p>
    <w:p w:rsidR="00D569D7" w:rsidRPr="0006707E" w:rsidRDefault="00D569D7" w:rsidP="00D569D7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707E">
        <w:rPr>
          <w:rFonts w:ascii="Times New Roman" w:hAnsi="Times New Roman"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D569D7" w:rsidRPr="0006707E" w:rsidRDefault="00D569D7" w:rsidP="00D569D7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707E">
        <w:rPr>
          <w:rFonts w:ascii="Times New Roman" w:hAnsi="Times New Roman"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569D7" w:rsidRPr="0006707E" w:rsidRDefault="00D569D7" w:rsidP="00D569D7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707E">
        <w:rPr>
          <w:rFonts w:ascii="Times New Roman" w:hAnsi="Times New Roman" w:cs="Times New Roman"/>
          <w:sz w:val="26"/>
          <w:szCs w:val="26"/>
        </w:rPr>
        <w:lastRenderedPageBreak/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D569D7" w:rsidRPr="0006707E" w:rsidRDefault="00D569D7" w:rsidP="00D569D7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707E">
        <w:rPr>
          <w:rFonts w:ascii="Times New Roman" w:hAnsi="Times New Roman"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D569D7" w:rsidRPr="0006707E" w:rsidRDefault="00D569D7" w:rsidP="00D569D7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707E">
        <w:rPr>
          <w:rFonts w:ascii="Times New Roman" w:hAnsi="Times New Roman"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D569D7" w:rsidRPr="0006707E" w:rsidRDefault="00D569D7" w:rsidP="00D569D7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707E">
        <w:rPr>
          <w:rFonts w:ascii="Times New Roman" w:hAnsi="Times New Roman"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D569D7" w:rsidRPr="0006707E" w:rsidRDefault="00D569D7" w:rsidP="00D569D7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707E">
        <w:rPr>
          <w:rFonts w:ascii="Times New Roman" w:hAnsi="Times New Roman"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D569D7" w:rsidRPr="0006707E" w:rsidRDefault="00D569D7" w:rsidP="00D569D7">
      <w:pPr>
        <w:pStyle w:val="11"/>
        <w:rPr>
          <w:sz w:val="26"/>
          <w:szCs w:val="26"/>
        </w:rPr>
      </w:pPr>
      <w:r w:rsidRPr="0006707E">
        <w:rPr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D569D7" w:rsidRPr="0006707E" w:rsidRDefault="00D569D7" w:rsidP="00D569D7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707E">
        <w:rPr>
          <w:rFonts w:ascii="Times New Roman" w:hAnsi="Times New Roman" w:cs="Times New Roman"/>
          <w:sz w:val="26"/>
          <w:szCs w:val="26"/>
        </w:rPr>
        <w:t>9) защиту сведений о гражданском служащем;</w:t>
      </w:r>
    </w:p>
    <w:p w:rsidR="00D569D7" w:rsidRPr="0006707E" w:rsidRDefault="00D569D7" w:rsidP="00D569D7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707E">
        <w:rPr>
          <w:rFonts w:ascii="Times New Roman" w:hAnsi="Times New Roman" w:cs="Times New Roman"/>
          <w:sz w:val="26"/>
          <w:szCs w:val="26"/>
        </w:rPr>
        <w:t>10) должностной рост на конкурсной основе;</w:t>
      </w:r>
    </w:p>
    <w:p w:rsidR="00D569D7" w:rsidRPr="0006707E" w:rsidRDefault="00D569D7" w:rsidP="00D569D7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707E">
        <w:rPr>
          <w:rFonts w:ascii="Times New Roman" w:hAnsi="Times New Roman" w:cs="Times New Roman"/>
          <w:sz w:val="26"/>
          <w:szCs w:val="26"/>
        </w:rPr>
        <w:t xml:space="preserve">11) профессиональное развитие в порядке, установленном Федеральным </w:t>
      </w:r>
      <w:hyperlink r:id="rId21" w:history="1">
        <w:r w:rsidRPr="0006707E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06707E">
        <w:rPr>
          <w:rFonts w:ascii="Times New Roman" w:hAnsi="Times New Roman" w:cs="Times New Roman"/>
          <w:sz w:val="26"/>
          <w:szCs w:val="26"/>
        </w:rPr>
        <w:t xml:space="preserve"> и другими федеральными законами;</w:t>
      </w:r>
    </w:p>
    <w:p w:rsidR="00D569D7" w:rsidRPr="0006707E" w:rsidRDefault="00D569D7" w:rsidP="00D569D7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707E">
        <w:rPr>
          <w:rFonts w:ascii="Times New Roman" w:hAnsi="Times New Roman" w:cs="Times New Roman"/>
          <w:sz w:val="26"/>
          <w:szCs w:val="26"/>
        </w:rPr>
        <w:t>12) членство в профессиональном союзе;</w:t>
      </w:r>
    </w:p>
    <w:p w:rsidR="00D569D7" w:rsidRPr="0006707E" w:rsidRDefault="00D569D7" w:rsidP="00D569D7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707E">
        <w:rPr>
          <w:rFonts w:ascii="Times New Roman" w:hAnsi="Times New Roman"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D569D7" w:rsidRPr="0006707E" w:rsidRDefault="00D569D7" w:rsidP="00D569D7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707E">
        <w:rPr>
          <w:rFonts w:ascii="Times New Roman" w:hAnsi="Times New Roman" w:cs="Times New Roman"/>
          <w:sz w:val="26"/>
          <w:szCs w:val="26"/>
        </w:rPr>
        <w:t xml:space="preserve">14) проведение по его заявлению </w:t>
      </w:r>
      <w:hyperlink r:id="rId22" w:anchor="sub_59#sub_59" w:history="1">
        <w:r w:rsidRPr="0006707E">
          <w:rPr>
            <w:rFonts w:ascii="Times New Roman" w:hAnsi="Times New Roman" w:cs="Times New Roman"/>
            <w:sz w:val="26"/>
            <w:szCs w:val="26"/>
          </w:rPr>
          <w:t>служебной проверки</w:t>
        </w:r>
      </w:hyperlink>
      <w:r w:rsidRPr="0006707E">
        <w:rPr>
          <w:rFonts w:ascii="Times New Roman" w:hAnsi="Times New Roman" w:cs="Times New Roman"/>
          <w:sz w:val="26"/>
          <w:szCs w:val="26"/>
        </w:rPr>
        <w:t>;</w:t>
      </w:r>
    </w:p>
    <w:p w:rsidR="00D569D7" w:rsidRPr="0006707E" w:rsidRDefault="00D569D7" w:rsidP="00D569D7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707E">
        <w:rPr>
          <w:rFonts w:ascii="Times New Roman" w:hAnsi="Times New Roman" w:cs="Times New Roman"/>
          <w:sz w:val="26"/>
          <w:szCs w:val="26"/>
        </w:rPr>
        <w:t>15) защиту своих прав и законных интересов на гражданской службе, включая обжалование в суде их нарушения;</w:t>
      </w:r>
    </w:p>
    <w:p w:rsidR="00D569D7" w:rsidRPr="0006707E" w:rsidRDefault="00D569D7" w:rsidP="00D569D7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707E">
        <w:rPr>
          <w:rFonts w:ascii="Times New Roman" w:hAnsi="Times New Roman"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D569D7" w:rsidRPr="0006707E" w:rsidRDefault="00D569D7" w:rsidP="00D569D7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707E">
        <w:rPr>
          <w:rFonts w:ascii="Times New Roman" w:hAnsi="Times New Roman"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D569D7" w:rsidRPr="0006707E" w:rsidRDefault="00D569D7" w:rsidP="00D569D7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707E">
        <w:rPr>
          <w:rFonts w:ascii="Times New Roman" w:hAnsi="Times New Roman"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D569D7" w:rsidRPr="0006707E" w:rsidRDefault="00D569D7" w:rsidP="00D569D7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707E">
        <w:rPr>
          <w:rFonts w:ascii="Times New Roman" w:hAnsi="Times New Roman" w:cs="Times New Roman"/>
          <w:sz w:val="26"/>
          <w:szCs w:val="26"/>
        </w:rPr>
        <w:t xml:space="preserve">19) выполнение иной оплачиваемой работы, с предварительным уведомлением </w:t>
      </w:r>
      <w:hyperlink r:id="rId23" w:anchor="sub_102#sub_102" w:history="1">
        <w:r w:rsidRPr="0006707E">
          <w:rPr>
            <w:rFonts w:ascii="Times New Roman" w:hAnsi="Times New Roman" w:cs="Times New Roman"/>
            <w:sz w:val="26"/>
            <w:szCs w:val="26"/>
          </w:rPr>
          <w:t>представителя нанимателя</w:t>
        </w:r>
      </w:hyperlink>
      <w:r w:rsidRPr="0006707E">
        <w:rPr>
          <w:rFonts w:ascii="Times New Roman" w:hAnsi="Times New Roman" w:cs="Times New Roman"/>
          <w:sz w:val="26"/>
          <w:szCs w:val="26"/>
        </w:rPr>
        <w:t xml:space="preserve">, если это не повлечет за собой </w:t>
      </w:r>
      <w:hyperlink r:id="rId24" w:anchor="sub_1901#sub_1901" w:history="1">
        <w:r w:rsidRPr="0006707E">
          <w:rPr>
            <w:rFonts w:ascii="Times New Roman" w:hAnsi="Times New Roman" w:cs="Times New Roman"/>
            <w:sz w:val="26"/>
            <w:szCs w:val="26"/>
          </w:rPr>
          <w:t>конфликт интересов</w:t>
        </w:r>
      </w:hyperlink>
      <w:r w:rsidRPr="0006707E">
        <w:rPr>
          <w:rFonts w:ascii="Times New Roman" w:hAnsi="Times New Roman" w:cs="Times New Roman"/>
          <w:sz w:val="26"/>
          <w:szCs w:val="26"/>
        </w:rPr>
        <w:t>.</w:t>
      </w:r>
    </w:p>
    <w:p w:rsidR="00D569D7" w:rsidRPr="0006707E" w:rsidRDefault="00D569D7" w:rsidP="00D569D7">
      <w:pPr>
        <w:shd w:val="clear" w:color="auto" w:fill="FFFFFF"/>
        <w:ind w:firstLine="708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06707E">
        <w:rPr>
          <w:rFonts w:ascii="Times New Roman" w:hAnsi="Times New Roman" w:cs="Times New Roman"/>
          <w:spacing w:val="-4"/>
          <w:sz w:val="26"/>
          <w:szCs w:val="26"/>
        </w:rPr>
        <w:t>20) принимать решения в соответствии с должностными обязанностями.</w:t>
      </w:r>
    </w:p>
    <w:p w:rsidR="006834EF" w:rsidRPr="0006707E" w:rsidRDefault="006834EF" w:rsidP="00D569D7">
      <w:pPr>
        <w:tabs>
          <w:tab w:val="left" w:pos="1134"/>
        </w:tabs>
        <w:ind w:right="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707E">
        <w:rPr>
          <w:rFonts w:ascii="Times New Roman" w:hAnsi="Times New Roman" w:cs="Times New Roman"/>
          <w:sz w:val="26"/>
          <w:szCs w:val="26"/>
        </w:rPr>
        <w:t xml:space="preserve">10. </w:t>
      </w:r>
      <w:r w:rsidR="00CA69D7">
        <w:rPr>
          <w:rStyle w:val="FontStyle164"/>
        </w:rPr>
        <w:t xml:space="preserve">Старший специалист  2 </w:t>
      </w:r>
      <w:r w:rsidR="0030003B" w:rsidRPr="0006707E">
        <w:rPr>
          <w:rStyle w:val="FontStyle164"/>
        </w:rPr>
        <w:t xml:space="preserve">разряда </w:t>
      </w:r>
      <w:r w:rsidRPr="0006707E">
        <w:rPr>
          <w:rFonts w:ascii="Times New Roman" w:hAnsi="Times New Roman"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Инспекции, утвержденным руководителем УФНС России по г.</w:t>
      </w:r>
      <w:r w:rsidR="00D569D7" w:rsidRPr="0006707E">
        <w:rPr>
          <w:rFonts w:ascii="Times New Roman" w:hAnsi="Times New Roman" w:cs="Times New Roman"/>
          <w:sz w:val="26"/>
          <w:szCs w:val="26"/>
        </w:rPr>
        <w:t> </w:t>
      </w:r>
      <w:r w:rsidRPr="0006707E">
        <w:rPr>
          <w:rFonts w:ascii="Times New Roman" w:hAnsi="Times New Roman" w:cs="Times New Roman"/>
          <w:sz w:val="26"/>
          <w:szCs w:val="26"/>
        </w:rPr>
        <w:t xml:space="preserve">Москве от </w:t>
      </w:r>
      <w:r w:rsidR="00E0596B">
        <w:rPr>
          <w:rFonts w:ascii="Times New Roman" w:hAnsi="Times New Roman" w:cs="Times New Roman"/>
          <w:sz w:val="26"/>
          <w:szCs w:val="26"/>
        </w:rPr>
        <w:t>15.02.2019</w:t>
      </w:r>
      <w:r w:rsidRPr="0006707E">
        <w:rPr>
          <w:rFonts w:ascii="Times New Roman" w:hAnsi="Times New Roman" w:cs="Times New Roman"/>
          <w:sz w:val="26"/>
          <w:szCs w:val="26"/>
        </w:rPr>
        <w:t>, положением об отделе камеральных проверок № 4</w:t>
      </w:r>
      <w:r w:rsidRPr="0006707E">
        <w:rPr>
          <w:rFonts w:ascii="Times New Roman" w:hAnsi="Times New Roman" w:cs="Times New Roman"/>
          <w:i/>
          <w:sz w:val="26"/>
          <w:szCs w:val="26"/>
        </w:rPr>
        <w:t>,</w:t>
      </w:r>
      <w:r w:rsidRPr="0006707E">
        <w:rPr>
          <w:rFonts w:ascii="Times New Roman" w:hAnsi="Times New Roman" w:cs="Times New Roman"/>
          <w:sz w:val="26"/>
          <w:szCs w:val="26"/>
        </w:rPr>
        <w:t xml:space="preserve"> приказами (распоряжениями) ФНС России, приказами Управления и Инспекции, поручениями руководства Инспекции.</w:t>
      </w:r>
    </w:p>
    <w:p w:rsidR="001F076E" w:rsidRPr="0006707E" w:rsidRDefault="00AA0450" w:rsidP="009969B8">
      <w:pPr>
        <w:pStyle w:val="Style139"/>
        <w:widowControl/>
        <w:tabs>
          <w:tab w:val="left" w:pos="1276"/>
        </w:tabs>
        <w:spacing w:line="240" w:lineRule="auto"/>
        <w:ind w:firstLine="851"/>
        <w:rPr>
          <w:rStyle w:val="FontStyle164"/>
        </w:rPr>
      </w:pPr>
      <w:r w:rsidRPr="0006707E">
        <w:rPr>
          <w:rStyle w:val="FontStyle164"/>
        </w:rPr>
        <w:lastRenderedPageBreak/>
        <w:t>11</w:t>
      </w:r>
      <w:r w:rsidR="004179BA" w:rsidRPr="0006707E">
        <w:rPr>
          <w:rStyle w:val="FontStyle164"/>
        </w:rPr>
        <w:t>.</w:t>
      </w:r>
      <w:r w:rsidR="004179BA" w:rsidRPr="0006707E">
        <w:rPr>
          <w:rStyle w:val="FontStyle164"/>
        </w:rPr>
        <w:tab/>
      </w:r>
      <w:r w:rsidR="00CA69D7">
        <w:rPr>
          <w:rStyle w:val="FontStyle164"/>
        </w:rPr>
        <w:t xml:space="preserve">Старший специалист  2 </w:t>
      </w:r>
      <w:r w:rsidR="0030003B" w:rsidRPr="0006707E">
        <w:rPr>
          <w:rStyle w:val="FontStyle164"/>
        </w:rPr>
        <w:t xml:space="preserve"> разряда </w:t>
      </w:r>
      <w:r w:rsidR="004179BA" w:rsidRPr="0006707E">
        <w:rPr>
          <w:rStyle w:val="FontStyle164"/>
        </w:rPr>
        <w:t>за неисполнение или</w:t>
      </w:r>
      <w:r w:rsidR="009969B8" w:rsidRPr="0006707E">
        <w:rPr>
          <w:rStyle w:val="FontStyle164"/>
        </w:rPr>
        <w:t xml:space="preserve"> </w:t>
      </w:r>
      <w:r w:rsidR="004179BA" w:rsidRPr="0006707E">
        <w:rPr>
          <w:rStyle w:val="FontStyle164"/>
        </w:rPr>
        <w:t>ненадлежащее исполнение должностных обязанностей может быть привлечен к</w:t>
      </w:r>
      <w:r w:rsidR="009969B8" w:rsidRPr="0006707E">
        <w:rPr>
          <w:rStyle w:val="FontStyle164"/>
        </w:rPr>
        <w:t xml:space="preserve"> </w:t>
      </w:r>
      <w:r w:rsidR="004179BA" w:rsidRPr="0006707E">
        <w:rPr>
          <w:rStyle w:val="FontStyle164"/>
        </w:rPr>
        <w:t>ответственности в соответствии с законодательством Российской Федерации</w:t>
      </w:r>
      <w:r w:rsidRPr="0006707E">
        <w:rPr>
          <w:rStyle w:val="FontStyle164"/>
        </w:rPr>
        <w:t>.</w:t>
      </w:r>
    </w:p>
    <w:p w:rsidR="00B562DE" w:rsidRDefault="00B562DE" w:rsidP="0006707E">
      <w:pPr>
        <w:pStyle w:val="Style109"/>
        <w:widowControl/>
        <w:spacing w:before="240" w:after="120" w:line="240" w:lineRule="auto"/>
        <w:ind w:firstLine="0"/>
        <w:jc w:val="center"/>
        <w:rPr>
          <w:rStyle w:val="FontStyle172"/>
        </w:rPr>
      </w:pPr>
    </w:p>
    <w:p w:rsidR="001F076E" w:rsidRDefault="004179BA" w:rsidP="0006707E">
      <w:pPr>
        <w:pStyle w:val="Style109"/>
        <w:widowControl/>
        <w:spacing w:before="240" w:after="120" w:line="240" w:lineRule="auto"/>
        <w:ind w:firstLine="0"/>
        <w:jc w:val="center"/>
        <w:rPr>
          <w:rStyle w:val="FontStyle172"/>
        </w:rPr>
      </w:pPr>
      <w:r w:rsidRPr="0006707E">
        <w:rPr>
          <w:rStyle w:val="FontStyle172"/>
        </w:rPr>
        <w:t xml:space="preserve">IV. Перечень вопросов, по которым </w:t>
      </w:r>
      <w:r w:rsidR="00CA69D7">
        <w:rPr>
          <w:rStyle w:val="FontStyle172"/>
        </w:rPr>
        <w:t xml:space="preserve">старший </w:t>
      </w:r>
      <w:r w:rsidR="00CA69D7">
        <w:rPr>
          <w:rStyle w:val="FontStyle164"/>
          <w:b/>
        </w:rPr>
        <w:t>специалист 2</w:t>
      </w:r>
      <w:r w:rsidR="0030003B" w:rsidRPr="0006707E">
        <w:rPr>
          <w:rStyle w:val="FontStyle164"/>
          <w:b/>
        </w:rPr>
        <w:t xml:space="preserve"> разряда</w:t>
      </w:r>
      <w:r w:rsidR="0030003B" w:rsidRPr="0006707E">
        <w:rPr>
          <w:rStyle w:val="FontStyle164"/>
        </w:rPr>
        <w:t xml:space="preserve"> </w:t>
      </w:r>
      <w:r w:rsidRPr="0006707E">
        <w:rPr>
          <w:rStyle w:val="FontStyle172"/>
        </w:rPr>
        <w:t>вправе или обязан самостоятельно принимать</w:t>
      </w:r>
      <w:r w:rsidR="0030003B" w:rsidRPr="0006707E">
        <w:rPr>
          <w:rStyle w:val="FontStyle172"/>
        </w:rPr>
        <w:t xml:space="preserve"> </w:t>
      </w:r>
      <w:r w:rsidRPr="0006707E">
        <w:rPr>
          <w:rStyle w:val="FontStyle172"/>
        </w:rPr>
        <w:t>управленческие и иные решения</w:t>
      </w:r>
    </w:p>
    <w:p w:rsidR="00B562DE" w:rsidRPr="0006707E" w:rsidRDefault="00B562DE" w:rsidP="0006707E">
      <w:pPr>
        <w:pStyle w:val="Style109"/>
        <w:widowControl/>
        <w:spacing w:before="240" w:after="120" w:line="240" w:lineRule="auto"/>
        <w:ind w:firstLine="0"/>
        <w:jc w:val="center"/>
        <w:rPr>
          <w:rStyle w:val="FontStyle172"/>
        </w:rPr>
      </w:pPr>
    </w:p>
    <w:p w:rsidR="001F076E" w:rsidRPr="0006707E" w:rsidRDefault="00AA0450" w:rsidP="009969B8">
      <w:pPr>
        <w:pStyle w:val="Style139"/>
        <w:widowControl/>
        <w:tabs>
          <w:tab w:val="left" w:pos="1134"/>
        </w:tabs>
        <w:spacing w:line="240" w:lineRule="auto"/>
        <w:ind w:firstLine="851"/>
        <w:rPr>
          <w:rStyle w:val="FontStyle164"/>
        </w:rPr>
      </w:pPr>
      <w:r w:rsidRPr="0006707E">
        <w:rPr>
          <w:rStyle w:val="FontStyle164"/>
        </w:rPr>
        <w:t>12</w:t>
      </w:r>
      <w:r w:rsidR="004179BA" w:rsidRPr="0006707E">
        <w:rPr>
          <w:rStyle w:val="FontStyle164"/>
        </w:rPr>
        <w:t>.</w:t>
      </w:r>
      <w:r w:rsidRPr="0006707E">
        <w:rPr>
          <w:rStyle w:val="FontStyle164"/>
        </w:rPr>
        <w:t xml:space="preserve"> </w:t>
      </w:r>
      <w:r w:rsidR="004179BA" w:rsidRPr="0006707E">
        <w:rPr>
          <w:rStyle w:val="FontStyle164"/>
        </w:rPr>
        <w:tab/>
        <w:t xml:space="preserve">При исполнении служебных обязанностей </w:t>
      </w:r>
      <w:r w:rsidR="00CA69D7">
        <w:rPr>
          <w:rStyle w:val="FontStyle164"/>
        </w:rPr>
        <w:t xml:space="preserve">старший специалист </w:t>
      </w:r>
      <w:r w:rsidR="009A43C7">
        <w:rPr>
          <w:rStyle w:val="FontStyle164"/>
        </w:rPr>
        <w:t>2</w:t>
      </w:r>
      <w:r w:rsidR="0030003B" w:rsidRPr="0006707E">
        <w:rPr>
          <w:rStyle w:val="FontStyle164"/>
        </w:rPr>
        <w:t xml:space="preserve"> разряда</w:t>
      </w:r>
      <w:r w:rsidR="004179BA" w:rsidRPr="0006707E">
        <w:rPr>
          <w:rStyle w:val="FontStyle164"/>
        </w:rPr>
        <w:t xml:space="preserve"> вправе самостоятельно принимать решения по вопросам:</w:t>
      </w:r>
    </w:p>
    <w:p w:rsidR="00275FAC" w:rsidRPr="0006707E" w:rsidRDefault="00275FAC" w:rsidP="00D569D7">
      <w:pPr>
        <w:tabs>
          <w:tab w:val="left" w:pos="1134"/>
        </w:tabs>
        <w:ind w:firstLine="851"/>
        <w:jc w:val="both"/>
        <w:outlineLvl w:val="2"/>
        <w:rPr>
          <w:rFonts w:ascii="Times New Roman" w:hAnsi="Times New Roman"/>
          <w:sz w:val="26"/>
          <w:szCs w:val="26"/>
        </w:rPr>
      </w:pPr>
      <w:r w:rsidRPr="0006707E">
        <w:rPr>
          <w:rFonts w:ascii="Times New Roman" w:hAnsi="Times New Roman"/>
          <w:sz w:val="26"/>
          <w:szCs w:val="26"/>
        </w:rPr>
        <w:t>подготовки для утверждения ежеквартального отчета по показателям деятельности отдела по закрепленному направлению работы;</w:t>
      </w:r>
    </w:p>
    <w:p w:rsidR="00275FAC" w:rsidRPr="0006707E" w:rsidRDefault="00275FAC" w:rsidP="00D569D7">
      <w:pPr>
        <w:tabs>
          <w:tab w:val="left" w:pos="1134"/>
        </w:tabs>
        <w:suppressAutoHyphens/>
        <w:ind w:firstLine="851"/>
        <w:jc w:val="both"/>
        <w:rPr>
          <w:rFonts w:ascii="Times New Roman" w:hAnsi="Times New Roman"/>
          <w:sz w:val="26"/>
          <w:szCs w:val="26"/>
        </w:rPr>
      </w:pPr>
      <w:r w:rsidRPr="0006707E">
        <w:rPr>
          <w:rFonts w:ascii="Times New Roman" w:hAnsi="Times New Roman"/>
          <w:sz w:val="26"/>
          <w:szCs w:val="26"/>
        </w:rPr>
        <w:t>соответствия представленных документов требованиям действующего законодательства;</w:t>
      </w:r>
    </w:p>
    <w:p w:rsidR="00275FAC" w:rsidRPr="0006707E" w:rsidRDefault="00275FAC" w:rsidP="00D569D7">
      <w:pPr>
        <w:tabs>
          <w:tab w:val="left" w:pos="1134"/>
        </w:tabs>
        <w:suppressAutoHyphens/>
        <w:ind w:firstLine="851"/>
        <w:jc w:val="both"/>
        <w:rPr>
          <w:rFonts w:ascii="Times New Roman" w:hAnsi="Times New Roman"/>
          <w:sz w:val="26"/>
          <w:szCs w:val="26"/>
        </w:rPr>
      </w:pPr>
      <w:r w:rsidRPr="0006707E">
        <w:rPr>
          <w:rFonts w:ascii="Times New Roman" w:hAnsi="Times New Roman"/>
          <w:sz w:val="26"/>
          <w:szCs w:val="26"/>
        </w:rPr>
        <w:t xml:space="preserve">иным вопросам, предусмотренным положением об </w:t>
      </w:r>
      <w:r w:rsidR="00D569D7" w:rsidRPr="0006707E">
        <w:rPr>
          <w:rFonts w:ascii="Times New Roman" w:hAnsi="Times New Roman"/>
          <w:sz w:val="26"/>
          <w:szCs w:val="26"/>
        </w:rPr>
        <w:t>И</w:t>
      </w:r>
      <w:r w:rsidRPr="0006707E">
        <w:rPr>
          <w:rFonts w:ascii="Times New Roman" w:hAnsi="Times New Roman"/>
          <w:sz w:val="26"/>
          <w:szCs w:val="26"/>
        </w:rPr>
        <w:t>нспекции, иными нормативными актами.</w:t>
      </w:r>
    </w:p>
    <w:p w:rsidR="001F076E" w:rsidRPr="0006707E" w:rsidRDefault="00AA0450" w:rsidP="009969B8">
      <w:pPr>
        <w:pStyle w:val="Style139"/>
        <w:widowControl/>
        <w:tabs>
          <w:tab w:val="left" w:pos="1134"/>
        </w:tabs>
        <w:spacing w:line="240" w:lineRule="auto"/>
        <w:ind w:firstLine="851"/>
        <w:rPr>
          <w:rStyle w:val="FontStyle164"/>
        </w:rPr>
      </w:pPr>
      <w:r w:rsidRPr="0006707E">
        <w:rPr>
          <w:rStyle w:val="FontStyle164"/>
        </w:rPr>
        <w:t>13</w:t>
      </w:r>
      <w:r w:rsidR="004179BA" w:rsidRPr="0006707E">
        <w:rPr>
          <w:rStyle w:val="FontStyle164"/>
        </w:rPr>
        <w:t>.</w:t>
      </w:r>
      <w:r w:rsidR="004179BA" w:rsidRPr="0006707E">
        <w:rPr>
          <w:rStyle w:val="FontStyle164"/>
        </w:rPr>
        <w:tab/>
        <w:t xml:space="preserve">При исполнении служебных обязанностей </w:t>
      </w:r>
      <w:r w:rsidR="00CA69D7">
        <w:rPr>
          <w:rStyle w:val="FontStyle164"/>
        </w:rPr>
        <w:t>старший специалист  2</w:t>
      </w:r>
      <w:r w:rsidR="0030003B" w:rsidRPr="0006707E">
        <w:rPr>
          <w:rStyle w:val="FontStyle164"/>
        </w:rPr>
        <w:t xml:space="preserve"> разряда </w:t>
      </w:r>
      <w:r w:rsidR="004179BA" w:rsidRPr="0006707E">
        <w:rPr>
          <w:rStyle w:val="FontStyle164"/>
        </w:rPr>
        <w:t>обязан самостоятельно принимать решения по вопросам:</w:t>
      </w:r>
    </w:p>
    <w:p w:rsidR="00275FAC" w:rsidRPr="0006707E" w:rsidRDefault="00275FAC" w:rsidP="009969B8">
      <w:pPr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707E">
        <w:rPr>
          <w:rFonts w:ascii="Times New Roman" w:hAnsi="Times New Roman" w:cs="Times New Roman"/>
          <w:sz w:val="26"/>
          <w:szCs w:val="26"/>
        </w:rPr>
        <w:t>выполнения поручений ФНС России, управления, руководства инспекции, реализации иных полномочий, установленных законодательством Российской Федерации;</w:t>
      </w:r>
    </w:p>
    <w:p w:rsidR="00275FAC" w:rsidRPr="0006707E" w:rsidRDefault="00275FAC" w:rsidP="009969B8">
      <w:pPr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707E">
        <w:rPr>
          <w:rFonts w:ascii="Times New Roman" w:hAnsi="Times New Roman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актам.</w:t>
      </w:r>
    </w:p>
    <w:p w:rsidR="00B562DE" w:rsidRDefault="00B562DE" w:rsidP="0006707E">
      <w:pPr>
        <w:pStyle w:val="Style110"/>
        <w:widowControl/>
        <w:spacing w:before="240" w:after="120" w:line="240" w:lineRule="auto"/>
        <w:ind w:firstLine="0"/>
        <w:jc w:val="center"/>
        <w:rPr>
          <w:rStyle w:val="FontStyle172"/>
        </w:rPr>
      </w:pPr>
    </w:p>
    <w:p w:rsidR="001F076E" w:rsidRDefault="004179BA" w:rsidP="0006707E">
      <w:pPr>
        <w:pStyle w:val="Style110"/>
        <w:widowControl/>
        <w:spacing w:before="240" w:after="120" w:line="240" w:lineRule="auto"/>
        <w:ind w:firstLine="0"/>
        <w:jc w:val="center"/>
        <w:rPr>
          <w:rStyle w:val="FontStyle172"/>
        </w:rPr>
      </w:pPr>
      <w:r w:rsidRPr="0006707E">
        <w:rPr>
          <w:rStyle w:val="FontStyle172"/>
        </w:rPr>
        <w:t xml:space="preserve">V. Перечень вопросов, по которым </w:t>
      </w:r>
      <w:r w:rsidR="00CA69D7">
        <w:rPr>
          <w:rStyle w:val="FontStyle172"/>
        </w:rPr>
        <w:t xml:space="preserve">старший </w:t>
      </w:r>
      <w:r w:rsidR="0030003B" w:rsidRPr="0006707E">
        <w:rPr>
          <w:rStyle w:val="FontStyle172"/>
          <w:b w:val="0"/>
        </w:rPr>
        <w:t>с</w:t>
      </w:r>
      <w:r w:rsidR="00CA69D7">
        <w:rPr>
          <w:rStyle w:val="FontStyle164"/>
          <w:b/>
        </w:rPr>
        <w:t>пециалист 2</w:t>
      </w:r>
      <w:r w:rsidR="0030003B" w:rsidRPr="0006707E">
        <w:rPr>
          <w:rStyle w:val="FontStyle164"/>
          <w:b/>
        </w:rPr>
        <w:t xml:space="preserve"> разряда</w:t>
      </w:r>
      <w:r w:rsidR="0030003B" w:rsidRPr="0006707E">
        <w:rPr>
          <w:rStyle w:val="FontStyle164"/>
        </w:rPr>
        <w:t xml:space="preserve"> </w:t>
      </w:r>
      <w:r w:rsidRPr="0006707E">
        <w:rPr>
          <w:rStyle w:val="FontStyle172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B562DE" w:rsidRPr="0006707E" w:rsidRDefault="00B562DE" w:rsidP="0006707E">
      <w:pPr>
        <w:pStyle w:val="Style110"/>
        <w:widowControl/>
        <w:spacing w:before="240" w:after="120" w:line="240" w:lineRule="auto"/>
        <w:ind w:firstLine="0"/>
        <w:jc w:val="center"/>
        <w:rPr>
          <w:rStyle w:val="FontStyle172"/>
        </w:rPr>
      </w:pPr>
    </w:p>
    <w:p w:rsidR="00ED67B6" w:rsidRPr="0006707E" w:rsidRDefault="00ED67B6" w:rsidP="00ED67B6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707E">
        <w:rPr>
          <w:rFonts w:ascii="Times New Roman" w:hAnsi="Times New Roman" w:cs="Times New Roman"/>
          <w:sz w:val="26"/>
          <w:szCs w:val="26"/>
        </w:rPr>
        <w:t xml:space="preserve">14. </w:t>
      </w:r>
      <w:r w:rsidR="00CA69D7">
        <w:rPr>
          <w:rStyle w:val="FontStyle164"/>
        </w:rPr>
        <w:t>Старший специалист</w:t>
      </w:r>
      <w:r w:rsidR="009A43C7">
        <w:rPr>
          <w:rStyle w:val="FontStyle164"/>
        </w:rPr>
        <w:t xml:space="preserve"> </w:t>
      </w:r>
      <w:r w:rsidR="00CA69D7">
        <w:rPr>
          <w:rStyle w:val="FontStyle164"/>
        </w:rPr>
        <w:t>2</w:t>
      </w:r>
      <w:r w:rsidR="004517C6" w:rsidRPr="0006707E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Pr="0006707E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в части организационного обеспечения подготовки соответствующих документов по вопросам:</w:t>
      </w:r>
    </w:p>
    <w:p w:rsidR="00ED67B6" w:rsidRPr="0006707E" w:rsidRDefault="00ED67B6" w:rsidP="00ED67B6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707E">
        <w:rPr>
          <w:rFonts w:ascii="Times New Roman" w:hAnsi="Times New Roman"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ED67B6" w:rsidRPr="0006707E" w:rsidRDefault="00ED67B6" w:rsidP="00ED67B6">
      <w:pPr>
        <w:shd w:val="clear" w:color="auto" w:fill="FFFFFF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707E">
        <w:rPr>
          <w:rFonts w:ascii="Times New Roman" w:hAnsi="Times New Roman" w:cs="Times New Roman"/>
          <w:sz w:val="26"/>
          <w:szCs w:val="26"/>
        </w:rPr>
        <w:t>подготовке проектов приказов и других документов по вопросам, относящимся к компетенции Отдела;</w:t>
      </w:r>
    </w:p>
    <w:p w:rsidR="00ED67B6" w:rsidRPr="0006707E" w:rsidRDefault="00ED67B6" w:rsidP="00ED67B6">
      <w:pPr>
        <w:pStyle w:val="Style139"/>
        <w:widowControl/>
        <w:tabs>
          <w:tab w:val="left" w:pos="1134"/>
        </w:tabs>
        <w:spacing w:line="240" w:lineRule="auto"/>
        <w:ind w:firstLine="851"/>
        <w:rPr>
          <w:rStyle w:val="FontStyle164"/>
        </w:rPr>
      </w:pPr>
      <w:r w:rsidRPr="0006707E">
        <w:rPr>
          <w:rFonts w:ascii="Times New Roman" w:hAnsi="Times New Roman" w:cs="Times New Roman"/>
          <w:sz w:val="26"/>
          <w:szCs w:val="26"/>
        </w:rPr>
        <w:t>подготовке заключений по проектам документов, представленных на заключение другими отделами Инспекции, по вопросам относящихся к компетенции Отдела.</w:t>
      </w:r>
    </w:p>
    <w:p w:rsidR="001F076E" w:rsidRPr="0006707E" w:rsidRDefault="004179BA" w:rsidP="009969B8">
      <w:pPr>
        <w:pStyle w:val="Style139"/>
        <w:widowControl/>
        <w:tabs>
          <w:tab w:val="left" w:pos="1134"/>
          <w:tab w:val="left" w:pos="1174"/>
        </w:tabs>
        <w:spacing w:line="240" w:lineRule="auto"/>
        <w:ind w:firstLine="851"/>
        <w:rPr>
          <w:rStyle w:val="FontStyle164"/>
        </w:rPr>
      </w:pPr>
      <w:r w:rsidRPr="0006707E">
        <w:rPr>
          <w:rStyle w:val="FontStyle164"/>
        </w:rPr>
        <w:t>1</w:t>
      </w:r>
      <w:r w:rsidR="00AA0450" w:rsidRPr="0006707E">
        <w:rPr>
          <w:rStyle w:val="FontStyle164"/>
        </w:rPr>
        <w:t>5</w:t>
      </w:r>
      <w:r w:rsidRPr="0006707E">
        <w:rPr>
          <w:rStyle w:val="FontStyle164"/>
        </w:rPr>
        <w:t>.</w:t>
      </w:r>
      <w:r w:rsidR="00AA0450" w:rsidRPr="0006707E">
        <w:rPr>
          <w:rStyle w:val="FontStyle164"/>
        </w:rPr>
        <w:t xml:space="preserve"> </w:t>
      </w:r>
      <w:r w:rsidRPr="0006707E">
        <w:rPr>
          <w:rStyle w:val="FontStyle164"/>
        </w:rPr>
        <w:tab/>
      </w:r>
      <w:r w:rsidR="00CA69D7">
        <w:rPr>
          <w:rStyle w:val="FontStyle164"/>
        </w:rPr>
        <w:t>Старший специалист  2</w:t>
      </w:r>
      <w:r w:rsidR="00CA69D7" w:rsidRPr="0006707E">
        <w:rPr>
          <w:rFonts w:ascii="Times New Roman" w:hAnsi="Times New Roman" w:cs="Times New Roman"/>
          <w:sz w:val="26"/>
          <w:szCs w:val="26"/>
        </w:rPr>
        <w:t xml:space="preserve"> </w:t>
      </w:r>
      <w:r w:rsidR="0030003B" w:rsidRPr="0006707E">
        <w:rPr>
          <w:rStyle w:val="FontStyle164"/>
        </w:rPr>
        <w:t xml:space="preserve"> разряда</w:t>
      </w:r>
      <w:r w:rsidRPr="0006707E">
        <w:rPr>
          <w:rStyle w:val="FontStyle164"/>
        </w:rPr>
        <w:t xml:space="preserve"> в соответствии со своей</w:t>
      </w:r>
      <w:r w:rsidR="009969B8" w:rsidRPr="0006707E">
        <w:rPr>
          <w:rStyle w:val="FontStyle164"/>
        </w:rPr>
        <w:t xml:space="preserve"> </w:t>
      </w:r>
      <w:r w:rsidRPr="0006707E">
        <w:rPr>
          <w:rStyle w:val="FontStyle164"/>
        </w:rPr>
        <w:t>компетенцией обязан участвовать в подготовке (обсуждении) следующих проектов:</w:t>
      </w:r>
    </w:p>
    <w:p w:rsidR="001F076E" w:rsidRPr="0006707E" w:rsidRDefault="006D6B66" w:rsidP="009969B8">
      <w:pPr>
        <w:pStyle w:val="Style110"/>
        <w:widowControl/>
        <w:tabs>
          <w:tab w:val="left" w:pos="1134"/>
        </w:tabs>
        <w:spacing w:line="240" w:lineRule="auto"/>
        <w:ind w:firstLine="851"/>
        <w:jc w:val="left"/>
        <w:rPr>
          <w:rStyle w:val="FontStyle164"/>
        </w:rPr>
      </w:pPr>
      <w:r w:rsidRPr="0006707E">
        <w:rPr>
          <w:rStyle w:val="FontStyle164"/>
        </w:rPr>
        <w:t xml:space="preserve">- </w:t>
      </w:r>
      <w:r w:rsidR="004179BA" w:rsidRPr="0006707E">
        <w:rPr>
          <w:rStyle w:val="FontStyle164"/>
        </w:rPr>
        <w:t>положений об инспекции и отделе;</w:t>
      </w:r>
    </w:p>
    <w:p w:rsidR="001F076E" w:rsidRPr="0006707E" w:rsidRDefault="006D6B66" w:rsidP="009969B8">
      <w:pPr>
        <w:pStyle w:val="Style110"/>
        <w:widowControl/>
        <w:tabs>
          <w:tab w:val="left" w:pos="1134"/>
        </w:tabs>
        <w:spacing w:line="240" w:lineRule="auto"/>
        <w:ind w:firstLine="851"/>
        <w:jc w:val="left"/>
        <w:rPr>
          <w:rStyle w:val="FontStyle164"/>
        </w:rPr>
      </w:pPr>
      <w:r w:rsidRPr="0006707E">
        <w:rPr>
          <w:rStyle w:val="FontStyle164"/>
        </w:rPr>
        <w:t xml:space="preserve">- </w:t>
      </w:r>
      <w:r w:rsidR="004179BA" w:rsidRPr="0006707E">
        <w:rPr>
          <w:rStyle w:val="FontStyle164"/>
        </w:rPr>
        <w:t>графика отпусков гражданских служащих отдела;</w:t>
      </w:r>
    </w:p>
    <w:p w:rsidR="001F076E" w:rsidRPr="0006707E" w:rsidRDefault="006D6B66" w:rsidP="009969B8">
      <w:pPr>
        <w:pStyle w:val="Style110"/>
        <w:widowControl/>
        <w:tabs>
          <w:tab w:val="left" w:pos="1134"/>
        </w:tabs>
        <w:spacing w:line="240" w:lineRule="auto"/>
        <w:ind w:firstLine="851"/>
        <w:jc w:val="left"/>
        <w:rPr>
          <w:rStyle w:val="FontStyle164"/>
        </w:rPr>
      </w:pPr>
      <w:r w:rsidRPr="0006707E">
        <w:rPr>
          <w:rStyle w:val="FontStyle164"/>
        </w:rPr>
        <w:t xml:space="preserve">- </w:t>
      </w:r>
      <w:r w:rsidR="004179BA" w:rsidRPr="0006707E">
        <w:rPr>
          <w:rStyle w:val="FontStyle164"/>
        </w:rPr>
        <w:t>иных актов по поручению руководства инспекции.</w:t>
      </w:r>
    </w:p>
    <w:p w:rsidR="00B562DE" w:rsidRDefault="00B562DE" w:rsidP="009969B8">
      <w:pPr>
        <w:pStyle w:val="Style112"/>
        <w:widowControl/>
        <w:spacing w:before="120" w:after="120" w:line="240" w:lineRule="auto"/>
        <w:rPr>
          <w:rStyle w:val="FontStyle172"/>
        </w:rPr>
      </w:pPr>
    </w:p>
    <w:p w:rsidR="001F076E" w:rsidRDefault="004179BA" w:rsidP="009969B8">
      <w:pPr>
        <w:pStyle w:val="Style112"/>
        <w:widowControl/>
        <w:spacing w:before="120" w:after="120" w:line="240" w:lineRule="auto"/>
        <w:rPr>
          <w:rStyle w:val="FontStyle172"/>
        </w:rPr>
      </w:pPr>
      <w:r w:rsidRPr="0006707E">
        <w:rPr>
          <w:rStyle w:val="FontStyle172"/>
        </w:rPr>
        <w:lastRenderedPageBreak/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B562DE" w:rsidRPr="0006707E" w:rsidRDefault="00B562DE" w:rsidP="009969B8">
      <w:pPr>
        <w:pStyle w:val="Style112"/>
        <w:widowControl/>
        <w:spacing w:before="120" w:after="120" w:line="240" w:lineRule="auto"/>
        <w:rPr>
          <w:rStyle w:val="FontStyle172"/>
        </w:rPr>
      </w:pPr>
    </w:p>
    <w:p w:rsidR="001F076E" w:rsidRPr="007A40BA" w:rsidRDefault="004179BA" w:rsidP="009969B8">
      <w:pPr>
        <w:pStyle w:val="Style139"/>
        <w:widowControl/>
        <w:tabs>
          <w:tab w:val="left" w:pos="993"/>
        </w:tabs>
        <w:spacing w:line="240" w:lineRule="auto"/>
        <w:ind w:firstLine="851"/>
        <w:rPr>
          <w:rStyle w:val="FontStyle164"/>
        </w:rPr>
      </w:pPr>
      <w:r w:rsidRPr="0006707E">
        <w:rPr>
          <w:rStyle w:val="FontStyle164"/>
        </w:rPr>
        <w:t>1</w:t>
      </w:r>
      <w:r w:rsidR="00AA0450" w:rsidRPr="0006707E">
        <w:rPr>
          <w:rStyle w:val="FontStyle164"/>
        </w:rPr>
        <w:t>6</w:t>
      </w:r>
      <w:r w:rsidRPr="0006707E">
        <w:rPr>
          <w:rStyle w:val="FontStyle164"/>
        </w:rPr>
        <w:t>.</w:t>
      </w:r>
      <w:r w:rsidRPr="0006707E">
        <w:rPr>
          <w:rStyle w:val="FontStyle164"/>
        </w:rPr>
        <w:tab/>
        <w:t>В соответствии со своими должностными</w:t>
      </w:r>
      <w:r w:rsidR="009969B8" w:rsidRPr="0006707E">
        <w:rPr>
          <w:rStyle w:val="FontStyle164"/>
        </w:rPr>
        <w:t xml:space="preserve"> </w:t>
      </w:r>
      <w:r w:rsidRPr="0006707E">
        <w:rPr>
          <w:rStyle w:val="FontStyle164"/>
        </w:rPr>
        <w:t xml:space="preserve">обязанностями </w:t>
      </w:r>
      <w:r w:rsidR="009A43C7">
        <w:rPr>
          <w:rStyle w:val="FontStyle164"/>
        </w:rPr>
        <w:t xml:space="preserve">старший специалист </w:t>
      </w:r>
      <w:r w:rsidR="00CA69D7">
        <w:rPr>
          <w:rStyle w:val="FontStyle164"/>
        </w:rPr>
        <w:t>2</w:t>
      </w:r>
      <w:r w:rsidR="009A43C7">
        <w:rPr>
          <w:rStyle w:val="FontStyle164"/>
        </w:rPr>
        <w:t xml:space="preserve"> </w:t>
      </w:r>
      <w:r w:rsidR="0030003B" w:rsidRPr="0006707E">
        <w:rPr>
          <w:rStyle w:val="FontStyle164"/>
        </w:rPr>
        <w:t xml:space="preserve">разряда </w:t>
      </w:r>
      <w:r w:rsidRPr="0006707E">
        <w:rPr>
          <w:rStyle w:val="FontStyle164"/>
        </w:rPr>
        <w:t>принимает решения в сроки, установленные</w:t>
      </w:r>
      <w:r w:rsidR="009969B8" w:rsidRPr="0006707E">
        <w:rPr>
          <w:rStyle w:val="FontStyle164"/>
        </w:rPr>
        <w:t xml:space="preserve"> </w:t>
      </w:r>
      <w:r w:rsidRPr="0006707E">
        <w:rPr>
          <w:rStyle w:val="FontStyle164"/>
        </w:rPr>
        <w:t>законодательными и иными нормативными правовыми актами Российской Федерации.</w:t>
      </w:r>
    </w:p>
    <w:p w:rsidR="001F076E" w:rsidRDefault="004179BA" w:rsidP="0006707E">
      <w:pPr>
        <w:pStyle w:val="Style119"/>
        <w:widowControl/>
        <w:spacing w:before="360" w:after="120" w:line="240" w:lineRule="auto"/>
        <w:jc w:val="center"/>
        <w:rPr>
          <w:rStyle w:val="FontStyle172"/>
          <w:lang w:eastAsia="en-US"/>
        </w:rPr>
      </w:pPr>
      <w:r w:rsidRPr="0006707E">
        <w:rPr>
          <w:rStyle w:val="FontStyle172"/>
          <w:lang w:val="en-US" w:eastAsia="en-US"/>
        </w:rPr>
        <w:t>V</w:t>
      </w:r>
      <w:r w:rsidR="003131F9" w:rsidRPr="0006707E">
        <w:rPr>
          <w:rStyle w:val="FontStyle172"/>
          <w:lang w:val="en-US" w:eastAsia="en-US"/>
        </w:rPr>
        <w:t>II</w:t>
      </w:r>
      <w:r w:rsidRPr="0006707E">
        <w:rPr>
          <w:rStyle w:val="FontStyle172"/>
          <w:lang w:eastAsia="en-US"/>
        </w:rPr>
        <w:t>. Порядок служебного взаимодействия</w:t>
      </w:r>
    </w:p>
    <w:p w:rsidR="00B562DE" w:rsidRPr="0006707E" w:rsidRDefault="00B562DE" w:rsidP="00B562DE">
      <w:pPr>
        <w:pStyle w:val="Style119"/>
        <w:widowControl/>
        <w:spacing w:line="240" w:lineRule="auto"/>
        <w:jc w:val="center"/>
        <w:rPr>
          <w:rStyle w:val="FontStyle172"/>
          <w:lang w:eastAsia="en-US"/>
        </w:rPr>
      </w:pPr>
    </w:p>
    <w:p w:rsidR="001F076E" w:rsidRDefault="004179BA" w:rsidP="009969B8">
      <w:pPr>
        <w:pStyle w:val="Style139"/>
        <w:widowControl/>
        <w:tabs>
          <w:tab w:val="left" w:pos="1134"/>
        </w:tabs>
        <w:spacing w:line="240" w:lineRule="auto"/>
        <w:ind w:firstLine="851"/>
        <w:rPr>
          <w:rStyle w:val="FontStyle164"/>
        </w:rPr>
      </w:pPr>
      <w:r w:rsidRPr="0006707E">
        <w:rPr>
          <w:rStyle w:val="FontStyle164"/>
        </w:rPr>
        <w:t>1</w:t>
      </w:r>
      <w:r w:rsidR="00526CE7" w:rsidRPr="0006707E">
        <w:rPr>
          <w:rStyle w:val="FontStyle164"/>
        </w:rPr>
        <w:t>7</w:t>
      </w:r>
      <w:r w:rsidRPr="0006707E">
        <w:rPr>
          <w:rStyle w:val="FontStyle164"/>
        </w:rPr>
        <w:t>.</w:t>
      </w:r>
      <w:r w:rsidRPr="0006707E">
        <w:rPr>
          <w:rStyle w:val="FontStyle164"/>
        </w:rPr>
        <w:tab/>
        <w:t>Взаимодействие</w:t>
      </w:r>
      <w:r w:rsidR="00E11434" w:rsidRPr="0006707E">
        <w:rPr>
          <w:rStyle w:val="FontStyle164"/>
        </w:rPr>
        <w:t xml:space="preserve"> </w:t>
      </w:r>
      <w:r w:rsidR="009A43C7">
        <w:rPr>
          <w:rStyle w:val="FontStyle164"/>
        </w:rPr>
        <w:t xml:space="preserve">старший специалист </w:t>
      </w:r>
      <w:r w:rsidR="00CA69D7">
        <w:rPr>
          <w:rStyle w:val="FontStyle164"/>
        </w:rPr>
        <w:t>2</w:t>
      </w:r>
      <w:r w:rsidR="0030003B" w:rsidRPr="0006707E">
        <w:rPr>
          <w:rStyle w:val="FontStyle164"/>
        </w:rPr>
        <w:t xml:space="preserve"> разряда</w:t>
      </w:r>
      <w:r w:rsidR="00E11434" w:rsidRPr="0006707E">
        <w:rPr>
          <w:rStyle w:val="FontStyle164"/>
        </w:rPr>
        <w:t xml:space="preserve"> </w:t>
      </w:r>
      <w:r w:rsidRPr="0006707E">
        <w:rPr>
          <w:rStyle w:val="FontStyle164"/>
        </w:rPr>
        <w:t>с</w:t>
      </w:r>
      <w:r w:rsidR="00E11434" w:rsidRPr="0006707E">
        <w:rPr>
          <w:rStyle w:val="FontStyle164"/>
        </w:rPr>
        <w:t xml:space="preserve"> </w:t>
      </w:r>
      <w:r w:rsidRPr="0006707E">
        <w:rPr>
          <w:rStyle w:val="FontStyle164"/>
        </w:rPr>
        <w:t xml:space="preserve">федеральными государственными гражданскими служащими </w:t>
      </w:r>
      <w:r w:rsidR="00AA0450" w:rsidRPr="0006707E">
        <w:rPr>
          <w:rStyle w:val="FontStyle164"/>
        </w:rPr>
        <w:t>ФНС России</w:t>
      </w:r>
      <w:r w:rsidRPr="0006707E">
        <w:rPr>
          <w:rStyle w:val="FontStyle164"/>
        </w:rPr>
        <w:t>, государственными служащими иных государственных органов, а также с</w:t>
      </w:r>
      <w:r w:rsidR="00AA0450" w:rsidRPr="0006707E">
        <w:rPr>
          <w:rStyle w:val="FontStyle164"/>
        </w:rPr>
        <w:t xml:space="preserve"> </w:t>
      </w:r>
      <w:r w:rsidRPr="0006707E">
        <w:rPr>
          <w:rStyle w:val="FontStyle164"/>
        </w:rPr>
        <w:t>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</w:t>
      </w:r>
      <w:r w:rsidR="00AA0450" w:rsidRPr="0006707E">
        <w:rPr>
          <w:rStyle w:val="FontStyle164"/>
        </w:rPr>
        <w:t>.08.</w:t>
      </w:r>
      <w:r w:rsidRPr="0006707E">
        <w:rPr>
          <w:rStyle w:val="FontStyle164"/>
        </w:rPr>
        <w:t>2002г.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</w:t>
      </w:r>
      <w:r w:rsidR="00AA0450" w:rsidRPr="0006707E">
        <w:rPr>
          <w:rStyle w:val="FontStyle164"/>
        </w:rPr>
        <w:t>9</w:t>
      </w:r>
      <w:r w:rsidRPr="0006707E">
        <w:rPr>
          <w:rStyle w:val="FontStyle164"/>
        </w:rPr>
        <w:t xml:space="preserve">, № </w:t>
      </w:r>
      <w:r w:rsidR="00AA0450" w:rsidRPr="0006707E">
        <w:rPr>
          <w:rStyle w:val="FontStyle164"/>
        </w:rPr>
        <w:t>29</w:t>
      </w:r>
      <w:r w:rsidRPr="0006707E">
        <w:rPr>
          <w:rStyle w:val="FontStyle164"/>
        </w:rPr>
        <w:t>, ст. 3658), и требований к служебному поведению, установленных статьей 18 Федерального закона от 27</w:t>
      </w:r>
      <w:r w:rsidR="00AA0450" w:rsidRPr="0006707E">
        <w:rPr>
          <w:rStyle w:val="FontStyle164"/>
        </w:rPr>
        <w:t>.07.</w:t>
      </w:r>
      <w:r w:rsidRPr="0006707E">
        <w:rPr>
          <w:rStyle w:val="FontStyle164"/>
        </w:rPr>
        <w:t>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562DE" w:rsidRPr="0006707E" w:rsidRDefault="00B562DE" w:rsidP="009969B8">
      <w:pPr>
        <w:pStyle w:val="Style139"/>
        <w:widowControl/>
        <w:tabs>
          <w:tab w:val="left" w:pos="1134"/>
        </w:tabs>
        <w:spacing w:line="240" w:lineRule="auto"/>
        <w:ind w:firstLine="851"/>
        <w:rPr>
          <w:rStyle w:val="FontStyle164"/>
        </w:rPr>
      </w:pPr>
    </w:p>
    <w:p w:rsidR="001F076E" w:rsidRDefault="004179BA" w:rsidP="009969B8">
      <w:pPr>
        <w:pStyle w:val="Style112"/>
        <w:widowControl/>
        <w:spacing w:before="120" w:after="120" w:line="240" w:lineRule="auto"/>
        <w:rPr>
          <w:rStyle w:val="FontStyle172"/>
        </w:rPr>
      </w:pPr>
      <w:r w:rsidRPr="0006707E">
        <w:rPr>
          <w:rStyle w:val="FontStyle172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B562DE" w:rsidRPr="0006707E" w:rsidRDefault="00B562DE" w:rsidP="009969B8">
      <w:pPr>
        <w:pStyle w:val="Style112"/>
        <w:widowControl/>
        <w:spacing w:before="120" w:after="120" w:line="240" w:lineRule="auto"/>
        <w:rPr>
          <w:rStyle w:val="FontStyle172"/>
        </w:rPr>
      </w:pPr>
    </w:p>
    <w:p w:rsidR="00275FAC" w:rsidRPr="0006707E" w:rsidRDefault="004179BA" w:rsidP="009969B8">
      <w:pPr>
        <w:tabs>
          <w:tab w:val="left" w:pos="993"/>
        </w:tabs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6707E">
        <w:rPr>
          <w:rStyle w:val="FontStyle164"/>
        </w:rPr>
        <w:t>1</w:t>
      </w:r>
      <w:r w:rsidR="00526CE7" w:rsidRPr="0006707E">
        <w:rPr>
          <w:rStyle w:val="FontStyle164"/>
        </w:rPr>
        <w:t>8</w:t>
      </w:r>
      <w:r w:rsidRPr="0006707E">
        <w:rPr>
          <w:rStyle w:val="FontStyle164"/>
        </w:rPr>
        <w:t>.</w:t>
      </w:r>
      <w:r w:rsidRPr="0006707E">
        <w:rPr>
          <w:rStyle w:val="FontStyle164"/>
        </w:rPr>
        <w:tab/>
      </w:r>
      <w:r w:rsidR="00275FAC" w:rsidRPr="0006707E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9A43C7">
        <w:rPr>
          <w:rStyle w:val="FontStyle164"/>
        </w:rPr>
        <w:t xml:space="preserve">старший специалист </w:t>
      </w:r>
      <w:r w:rsidR="00CA69D7">
        <w:rPr>
          <w:rStyle w:val="FontStyle164"/>
        </w:rPr>
        <w:t>2</w:t>
      </w:r>
      <w:r w:rsidR="0030003B" w:rsidRPr="0006707E">
        <w:rPr>
          <w:rStyle w:val="FontStyle164"/>
        </w:rPr>
        <w:t xml:space="preserve"> разряда</w:t>
      </w:r>
      <w:r w:rsidR="00275FAC" w:rsidRPr="0006707E">
        <w:rPr>
          <w:rFonts w:ascii="Times New Roman" w:hAnsi="Times New Roman" w:cs="Times New Roman"/>
          <w:bCs/>
          <w:sz w:val="26"/>
          <w:szCs w:val="26"/>
        </w:rPr>
        <w:t xml:space="preserve"> осуществляет организационное обеспечение оказания следующих видов государственных услуг:</w:t>
      </w:r>
    </w:p>
    <w:p w:rsidR="00275FAC" w:rsidRPr="0006707E" w:rsidRDefault="00275FAC" w:rsidP="009969B8">
      <w:pPr>
        <w:tabs>
          <w:tab w:val="left" w:pos="993"/>
        </w:tabs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6707E">
        <w:rPr>
          <w:rFonts w:ascii="Times New Roman" w:hAnsi="Times New Roman" w:cs="Times New Roman"/>
          <w:bCs/>
          <w:sz w:val="26"/>
          <w:szCs w:val="26"/>
        </w:rPr>
        <w:t>урегулирование налоговых споров;</w:t>
      </w:r>
    </w:p>
    <w:p w:rsidR="00275FAC" w:rsidRPr="0006707E" w:rsidRDefault="00275FAC" w:rsidP="009969B8">
      <w:pPr>
        <w:tabs>
          <w:tab w:val="left" w:pos="993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707E">
        <w:rPr>
          <w:rFonts w:ascii="Times New Roman" w:hAnsi="Times New Roman" w:cs="Times New Roman"/>
          <w:sz w:val="26"/>
          <w:szCs w:val="26"/>
        </w:rPr>
        <w:t>обеспечение своевременного и полного рассмотрения обращений граждан, принятия по ним решений и направлению заявителям ответов в установленный законодательством Российской Федерации срок в части подготовки и направления ответов на обращения граждан.</w:t>
      </w:r>
    </w:p>
    <w:p w:rsidR="00275FAC" w:rsidRPr="0006707E" w:rsidRDefault="00275FAC" w:rsidP="009969B8">
      <w:pPr>
        <w:tabs>
          <w:tab w:val="left" w:pos="993"/>
        </w:tabs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6707E">
        <w:rPr>
          <w:rFonts w:ascii="Times New Roman" w:hAnsi="Times New Roman" w:cs="Times New Roman"/>
          <w:bCs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</w:t>
      </w:r>
      <w:r w:rsidR="00E11434" w:rsidRPr="0006707E">
        <w:rPr>
          <w:rFonts w:ascii="Times New Roman" w:hAnsi="Times New Roman" w:cs="Times New Roman"/>
          <w:bCs/>
          <w:sz w:val="26"/>
          <w:szCs w:val="26"/>
        </w:rPr>
        <w:t>.</w:t>
      </w:r>
    </w:p>
    <w:p w:rsidR="00ED67B6" w:rsidRPr="0006707E" w:rsidRDefault="00ED67B6" w:rsidP="009969B8">
      <w:pPr>
        <w:tabs>
          <w:tab w:val="left" w:pos="993"/>
        </w:tabs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ED67B6" w:rsidRPr="0006707E" w:rsidRDefault="004179BA" w:rsidP="00ED67B6">
      <w:pPr>
        <w:pStyle w:val="Style112"/>
        <w:widowControl/>
        <w:spacing w:line="240" w:lineRule="auto"/>
        <w:rPr>
          <w:rStyle w:val="FontStyle172"/>
        </w:rPr>
      </w:pPr>
      <w:r w:rsidRPr="0006707E">
        <w:rPr>
          <w:rStyle w:val="FontStyle172"/>
        </w:rPr>
        <w:t xml:space="preserve">IX. Показатели эффективности и результативности </w:t>
      </w:r>
    </w:p>
    <w:p w:rsidR="001F076E" w:rsidRPr="0006707E" w:rsidRDefault="004179BA" w:rsidP="00ED67B6">
      <w:pPr>
        <w:pStyle w:val="Style112"/>
        <w:widowControl/>
        <w:spacing w:line="240" w:lineRule="auto"/>
        <w:rPr>
          <w:rStyle w:val="FontStyle172"/>
        </w:rPr>
      </w:pPr>
      <w:r w:rsidRPr="0006707E">
        <w:rPr>
          <w:rStyle w:val="FontStyle172"/>
        </w:rPr>
        <w:t>профессиональной служебной деятельности</w:t>
      </w:r>
    </w:p>
    <w:p w:rsidR="00ED67B6" w:rsidRPr="0006707E" w:rsidRDefault="00ED67B6" w:rsidP="00ED67B6">
      <w:pPr>
        <w:pStyle w:val="Style112"/>
        <w:widowControl/>
        <w:spacing w:line="240" w:lineRule="auto"/>
        <w:rPr>
          <w:rStyle w:val="FontStyle172"/>
        </w:rPr>
      </w:pPr>
    </w:p>
    <w:p w:rsidR="001F076E" w:rsidRPr="0006707E" w:rsidRDefault="004179BA" w:rsidP="009969B8">
      <w:pPr>
        <w:pStyle w:val="Style139"/>
        <w:widowControl/>
        <w:tabs>
          <w:tab w:val="left" w:pos="1134"/>
        </w:tabs>
        <w:spacing w:line="240" w:lineRule="auto"/>
        <w:ind w:firstLine="868"/>
        <w:rPr>
          <w:rStyle w:val="FontStyle164"/>
        </w:rPr>
      </w:pPr>
      <w:r w:rsidRPr="0006707E">
        <w:rPr>
          <w:rStyle w:val="FontStyle164"/>
        </w:rPr>
        <w:t>1</w:t>
      </w:r>
      <w:r w:rsidR="00526CE7" w:rsidRPr="0006707E">
        <w:rPr>
          <w:rStyle w:val="FontStyle164"/>
        </w:rPr>
        <w:t>9</w:t>
      </w:r>
      <w:r w:rsidRPr="0006707E">
        <w:rPr>
          <w:rStyle w:val="FontStyle164"/>
        </w:rPr>
        <w:t>.</w:t>
      </w:r>
      <w:r w:rsidRPr="0006707E">
        <w:rPr>
          <w:rStyle w:val="FontStyle164"/>
        </w:rPr>
        <w:tab/>
        <w:t xml:space="preserve">Эффективность </w:t>
      </w:r>
      <w:r w:rsidR="00AA0450" w:rsidRPr="0006707E">
        <w:rPr>
          <w:rStyle w:val="FontStyle164"/>
        </w:rPr>
        <w:t xml:space="preserve">и результативность </w:t>
      </w:r>
      <w:r w:rsidRPr="0006707E">
        <w:rPr>
          <w:rStyle w:val="FontStyle164"/>
        </w:rPr>
        <w:t xml:space="preserve">профессиональной служебной </w:t>
      </w:r>
      <w:r w:rsidR="00E11434" w:rsidRPr="0006707E">
        <w:rPr>
          <w:rStyle w:val="FontStyle164"/>
        </w:rPr>
        <w:t xml:space="preserve">деятельности </w:t>
      </w:r>
      <w:r w:rsidR="00CA69D7">
        <w:rPr>
          <w:rStyle w:val="FontStyle164"/>
        </w:rPr>
        <w:t xml:space="preserve">старшего специалиста  2 </w:t>
      </w:r>
      <w:r w:rsidR="0030003B" w:rsidRPr="0006707E">
        <w:rPr>
          <w:rStyle w:val="FontStyle164"/>
        </w:rPr>
        <w:t>разряда</w:t>
      </w:r>
      <w:r w:rsidRPr="0006707E">
        <w:rPr>
          <w:rStyle w:val="FontStyle164"/>
        </w:rPr>
        <w:t xml:space="preserve"> оценивается по следующим показателям:</w:t>
      </w:r>
    </w:p>
    <w:p w:rsidR="00AA0450" w:rsidRPr="0006707E" w:rsidRDefault="006D6B66" w:rsidP="009969B8">
      <w:pPr>
        <w:pStyle w:val="Style110"/>
        <w:widowControl/>
        <w:tabs>
          <w:tab w:val="left" w:pos="1134"/>
        </w:tabs>
        <w:spacing w:line="240" w:lineRule="auto"/>
        <w:ind w:firstLine="868"/>
        <w:rPr>
          <w:rStyle w:val="FontStyle164"/>
        </w:rPr>
      </w:pPr>
      <w:r w:rsidRPr="0006707E">
        <w:rPr>
          <w:rStyle w:val="FontStyle164"/>
        </w:rPr>
        <w:lastRenderedPageBreak/>
        <w:t xml:space="preserve">- </w:t>
      </w:r>
      <w:r w:rsidR="004179BA" w:rsidRPr="0006707E">
        <w:rPr>
          <w:rStyle w:val="FontStyle16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F076E" w:rsidRPr="0006707E" w:rsidRDefault="006D6B66" w:rsidP="009969B8">
      <w:pPr>
        <w:pStyle w:val="Style110"/>
        <w:widowControl/>
        <w:tabs>
          <w:tab w:val="left" w:pos="1134"/>
        </w:tabs>
        <w:spacing w:line="240" w:lineRule="auto"/>
        <w:ind w:firstLine="868"/>
        <w:rPr>
          <w:rStyle w:val="FontStyle164"/>
        </w:rPr>
      </w:pPr>
      <w:r w:rsidRPr="0006707E">
        <w:rPr>
          <w:rStyle w:val="FontStyle164"/>
        </w:rPr>
        <w:t xml:space="preserve">- </w:t>
      </w:r>
      <w:r w:rsidR="004179BA" w:rsidRPr="0006707E">
        <w:rPr>
          <w:rStyle w:val="FontStyle164"/>
        </w:rPr>
        <w:t>своевременности и оперативности выполнения поручений;</w:t>
      </w:r>
    </w:p>
    <w:p w:rsidR="001F076E" w:rsidRPr="0006707E" w:rsidRDefault="006D6B66" w:rsidP="009969B8">
      <w:pPr>
        <w:pStyle w:val="Style110"/>
        <w:widowControl/>
        <w:tabs>
          <w:tab w:val="left" w:pos="1134"/>
        </w:tabs>
        <w:spacing w:line="240" w:lineRule="auto"/>
        <w:ind w:firstLine="868"/>
        <w:rPr>
          <w:rStyle w:val="FontStyle164"/>
        </w:rPr>
      </w:pPr>
      <w:r w:rsidRPr="0006707E">
        <w:rPr>
          <w:rStyle w:val="FontStyle164"/>
        </w:rPr>
        <w:t xml:space="preserve">- </w:t>
      </w:r>
      <w:r w:rsidR="004179BA" w:rsidRPr="0006707E">
        <w:rPr>
          <w:rStyle w:val="FontStyle16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F076E" w:rsidRPr="0006707E" w:rsidRDefault="006D6B66" w:rsidP="009969B8">
      <w:pPr>
        <w:pStyle w:val="Style110"/>
        <w:widowControl/>
        <w:tabs>
          <w:tab w:val="left" w:pos="1134"/>
        </w:tabs>
        <w:spacing w:line="240" w:lineRule="auto"/>
        <w:ind w:firstLine="868"/>
        <w:rPr>
          <w:rStyle w:val="FontStyle164"/>
        </w:rPr>
      </w:pPr>
      <w:r w:rsidRPr="0006707E">
        <w:rPr>
          <w:rStyle w:val="FontStyle164"/>
        </w:rPr>
        <w:t xml:space="preserve">- </w:t>
      </w:r>
      <w:r w:rsidR="004179BA" w:rsidRPr="0006707E">
        <w:rPr>
          <w:rStyle w:val="FontStyle16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F076E" w:rsidRPr="0006707E" w:rsidRDefault="006D6B66" w:rsidP="009969B8">
      <w:pPr>
        <w:pStyle w:val="Style110"/>
        <w:widowControl/>
        <w:tabs>
          <w:tab w:val="left" w:pos="1134"/>
        </w:tabs>
        <w:spacing w:line="240" w:lineRule="auto"/>
        <w:ind w:firstLine="868"/>
        <w:rPr>
          <w:rStyle w:val="FontStyle164"/>
        </w:rPr>
      </w:pPr>
      <w:r w:rsidRPr="0006707E">
        <w:rPr>
          <w:rStyle w:val="FontStyle164"/>
        </w:rPr>
        <w:t xml:space="preserve">- </w:t>
      </w:r>
      <w:r w:rsidR="004179BA" w:rsidRPr="0006707E">
        <w:rPr>
          <w:rStyle w:val="FontStyle164"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AA0450" w:rsidRPr="0006707E" w:rsidRDefault="006D6B66" w:rsidP="009969B8">
      <w:pPr>
        <w:pStyle w:val="Style110"/>
        <w:widowControl/>
        <w:tabs>
          <w:tab w:val="left" w:pos="1134"/>
        </w:tabs>
        <w:spacing w:line="240" w:lineRule="auto"/>
        <w:ind w:firstLine="868"/>
        <w:rPr>
          <w:rStyle w:val="FontStyle164"/>
        </w:rPr>
      </w:pPr>
      <w:r w:rsidRPr="0006707E">
        <w:rPr>
          <w:rStyle w:val="FontStyle164"/>
        </w:rPr>
        <w:t xml:space="preserve">- </w:t>
      </w:r>
      <w:r w:rsidR="004179BA" w:rsidRPr="0006707E">
        <w:rPr>
          <w:rStyle w:val="FontStyle16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F076E" w:rsidRPr="0006707E" w:rsidRDefault="006D6B66" w:rsidP="009969B8">
      <w:pPr>
        <w:pStyle w:val="Style110"/>
        <w:widowControl/>
        <w:tabs>
          <w:tab w:val="left" w:pos="1134"/>
        </w:tabs>
        <w:spacing w:line="240" w:lineRule="auto"/>
        <w:ind w:firstLine="868"/>
        <w:rPr>
          <w:rStyle w:val="FontStyle164"/>
        </w:rPr>
      </w:pPr>
      <w:r w:rsidRPr="0006707E">
        <w:rPr>
          <w:rStyle w:val="FontStyle164"/>
        </w:rPr>
        <w:t xml:space="preserve">- </w:t>
      </w:r>
      <w:r w:rsidR="004179BA" w:rsidRPr="0006707E">
        <w:rPr>
          <w:rStyle w:val="FontStyle164"/>
        </w:rPr>
        <w:t>осознанию ответственност</w:t>
      </w:r>
      <w:r w:rsidR="00AA0450" w:rsidRPr="0006707E">
        <w:rPr>
          <w:rStyle w:val="FontStyle164"/>
        </w:rPr>
        <w:t>и за последствия своих действий, принимаемых решений.</w:t>
      </w:r>
    </w:p>
    <w:p w:rsidR="001F076E" w:rsidRPr="0006707E" w:rsidRDefault="001F076E" w:rsidP="00D8491F">
      <w:pPr>
        <w:pStyle w:val="Style80"/>
        <w:widowControl/>
        <w:spacing w:line="240" w:lineRule="auto"/>
        <w:ind w:left="142"/>
        <w:jc w:val="left"/>
        <w:rPr>
          <w:rFonts w:ascii="Times New Roman" w:hAnsi="Times New Roman" w:cs="Times New Roman"/>
          <w:sz w:val="26"/>
          <w:szCs w:val="26"/>
        </w:rPr>
      </w:pPr>
    </w:p>
    <w:p w:rsidR="00ED67B6" w:rsidRPr="0006707E" w:rsidRDefault="00ED67B6" w:rsidP="00D8491F">
      <w:pPr>
        <w:pStyle w:val="Style80"/>
        <w:widowControl/>
        <w:spacing w:line="240" w:lineRule="auto"/>
        <w:ind w:left="142"/>
        <w:jc w:val="left"/>
        <w:rPr>
          <w:rFonts w:ascii="Times New Roman" w:hAnsi="Times New Roman" w:cs="Times New Roman"/>
          <w:sz w:val="26"/>
          <w:szCs w:val="26"/>
        </w:rPr>
      </w:pPr>
      <w:bookmarkStart w:id="1" w:name="_GoBack"/>
      <w:bookmarkEnd w:id="1"/>
    </w:p>
    <w:sectPr w:rsidR="00ED67B6" w:rsidRPr="0006707E" w:rsidSect="0070175A">
      <w:headerReference w:type="even" r:id="rId25"/>
      <w:headerReference w:type="default" r:id="rId26"/>
      <w:footerReference w:type="even" r:id="rId27"/>
      <w:footerReference w:type="default" r:id="rId28"/>
      <w:type w:val="continuous"/>
      <w:pgSz w:w="11905" w:h="16837"/>
      <w:pgMar w:top="568" w:right="848" w:bottom="692" w:left="993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0719" w:rsidRDefault="00220719">
      <w:r>
        <w:separator/>
      </w:r>
    </w:p>
  </w:endnote>
  <w:endnote w:type="continuationSeparator" w:id="0">
    <w:p w:rsidR="00220719" w:rsidRPr="004F100D" w:rsidRDefault="00220719" w:rsidP="008A7806">
      <w:pPr>
        <w:rPr>
          <w:sz w:val="26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21752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ED67B6" w:rsidRPr="00ED67B6" w:rsidRDefault="008A1F3D">
        <w:pPr>
          <w:pStyle w:val="a5"/>
          <w:jc w:val="center"/>
          <w:rPr>
            <w:rFonts w:ascii="Times New Roman" w:hAnsi="Times New Roman" w:cs="Times New Roman"/>
          </w:rPr>
        </w:pPr>
        <w:r w:rsidRPr="00ED67B6">
          <w:rPr>
            <w:rFonts w:ascii="Times New Roman" w:hAnsi="Times New Roman" w:cs="Times New Roman"/>
          </w:rPr>
          <w:fldChar w:fldCharType="begin"/>
        </w:r>
        <w:r w:rsidR="00ED67B6" w:rsidRPr="00ED67B6">
          <w:rPr>
            <w:rFonts w:ascii="Times New Roman" w:hAnsi="Times New Roman" w:cs="Times New Roman"/>
          </w:rPr>
          <w:instrText xml:space="preserve"> PAGE   \* MERGEFORMAT </w:instrText>
        </w:r>
        <w:r w:rsidRPr="00ED67B6">
          <w:rPr>
            <w:rFonts w:ascii="Times New Roman" w:hAnsi="Times New Roman" w:cs="Times New Roman"/>
          </w:rPr>
          <w:fldChar w:fldCharType="separate"/>
        </w:r>
        <w:r w:rsidR="009A43C7">
          <w:rPr>
            <w:rFonts w:ascii="Times New Roman" w:hAnsi="Times New Roman" w:cs="Times New Roman"/>
            <w:noProof/>
          </w:rPr>
          <w:t>8</w:t>
        </w:r>
        <w:r w:rsidRPr="00ED67B6">
          <w:rPr>
            <w:rFonts w:ascii="Times New Roman" w:hAnsi="Times New Roman" w:cs="Times New Roman"/>
          </w:rPr>
          <w:fldChar w:fldCharType="end"/>
        </w:r>
      </w:p>
    </w:sdtContent>
  </w:sdt>
  <w:p w:rsidR="0064034F" w:rsidRDefault="0064034F">
    <w:pPr>
      <w:widowControl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217522"/>
      <w:docPartObj>
        <w:docPartGallery w:val="Page Numbers (Bottom of Page)"/>
        <w:docPartUnique/>
      </w:docPartObj>
    </w:sdtPr>
    <w:sdtEndPr/>
    <w:sdtContent>
      <w:p w:rsidR="00FA6E90" w:rsidRDefault="008A1F3D">
        <w:pPr>
          <w:pStyle w:val="a5"/>
          <w:jc w:val="center"/>
        </w:pPr>
        <w:r w:rsidRPr="00FA6E90">
          <w:rPr>
            <w:rFonts w:ascii="Times New Roman" w:hAnsi="Times New Roman" w:cs="Times New Roman"/>
          </w:rPr>
          <w:fldChar w:fldCharType="begin"/>
        </w:r>
        <w:r w:rsidR="00FA6E90" w:rsidRPr="00FA6E90">
          <w:rPr>
            <w:rFonts w:ascii="Times New Roman" w:hAnsi="Times New Roman" w:cs="Times New Roman"/>
          </w:rPr>
          <w:instrText xml:space="preserve"> PAGE   \* MERGEFORMAT </w:instrText>
        </w:r>
        <w:r w:rsidRPr="00FA6E90">
          <w:rPr>
            <w:rFonts w:ascii="Times New Roman" w:hAnsi="Times New Roman" w:cs="Times New Roman"/>
          </w:rPr>
          <w:fldChar w:fldCharType="separate"/>
        </w:r>
        <w:r w:rsidR="009A43C7">
          <w:rPr>
            <w:rFonts w:ascii="Times New Roman" w:hAnsi="Times New Roman" w:cs="Times New Roman"/>
            <w:noProof/>
          </w:rPr>
          <w:t>7</w:t>
        </w:r>
        <w:r w:rsidRPr="00FA6E90">
          <w:rPr>
            <w:rFonts w:ascii="Times New Roman" w:hAnsi="Times New Roman" w:cs="Times New Roman"/>
          </w:rPr>
          <w:fldChar w:fldCharType="end"/>
        </w:r>
      </w:p>
    </w:sdtContent>
  </w:sdt>
  <w:p w:rsidR="0064034F" w:rsidRDefault="0064034F">
    <w:pPr>
      <w:widowControl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0719" w:rsidRDefault="00220719">
      <w:r>
        <w:separator/>
      </w:r>
    </w:p>
  </w:footnote>
  <w:footnote w:type="continuationSeparator" w:id="0">
    <w:p w:rsidR="00220719" w:rsidRPr="004F100D" w:rsidRDefault="00220719" w:rsidP="008A7806">
      <w:pPr>
        <w:rPr>
          <w:sz w:val="26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034F" w:rsidRDefault="0064034F">
    <w:pPr>
      <w:widowControl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034F" w:rsidRDefault="0064034F">
    <w:pPr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F4FA0"/>
    <w:multiLevelType w:val="hybridMultilevel"/>
    <w:tmpl w:val="9A461CB4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AC3C29CA">
      <w:start w:val="1"/>
      <w:numFmt w:val="decimal"/>
      <w:lvlText w:val="%2)"/>
      <w:lvlJc w:val="left"/>
      <w:pPr>
        <w:ind w:left="2460" w:hanging="10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6D55F6"/>
    <w:multiLevelType w:val="hybridMultilevel"/>
    <w:tmpl w:val="0506FD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441FD8"/>
    <w:multiLevelType w:val="hybridMultilevel"/>
    <w:tmpl w:val="5F605636"/>
    <w:lvl w:ilvl="0" w:tplc="CE1A683C">
      <w:start w:val="1"/>
      <w:numFmt w:val="bullet"/>
      <w:lvlText w:val="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3" w15:restartNumberingAfterBreak="0">
    <w:nsid w:val="117E3CC9"/>
    <w:multiLevelType w:val="hybridMultilevel"/>
    <w:tmpl w:val="59E40CD0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F57C16"/>
    <w:multiLevelType w:val="hybridMultilevel"/>
    <w:tmpl w:val="5A66978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12FD2834"/>
    <w:multiLevelType w:val="hybridMultilevel"/>
    <w:tmpl w:val="30188898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BC35D5"/>
    <w:multiLevelType w:val="hybridMultilevel"/>
    <w:tmpl w:val="DE666A1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0871F20"/>
    <w:multiLevelType w:val="hybridMultilevel"/>
    <w:tmpl w:val="965E2A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B414B3"/>
    <w:multiLevelType w:val="hybridMultilevel"/>
    <w:tmpl w:val="FC029922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45226F6"/>
    <w:multiLevelType w:val="hybridMultilevel"/>
    <w:tmpl w:val="C15A36E2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AA0D6D"/>
    <w:multiLevelType w:val="singleLevel"/>
    <w:tmpl w:val="D318DFD6"/>
    <w:lvl w:ilvl="0">
      <w:start w:val="1"/>
      <w:numFmt w:val="decimal"/>
      <w:lvlText w:val="%1."/>
      <w:legacy w:legacy="1" w:legacySpace="0" w:legacyIndent="295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5CA3256A"/>
    <w:multiLevelType w:val="hybridMultilevel"/>
    <w:tmpl w:val="00505240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CE750CB"/>
    <w:multiLevelType w:val="hybridMultilevel"/>
    <w:tmpl w:val="A5123936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9950CF2"/>
    <w:multiLevelType w:val="hybridMultilevel"/>
    <w:tmpl w:val="A3E053FC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12"/>
  </w:num>
  <w:num w:numId="4">
    <w:abstractNumId w:val="11"/>
  </w:num>
  <w:num w:numId="5">
    <w:abstractNumId w:val="2"/>
  </w:num>
  <w:num w:numId="6">
    <w:abstractNumId w:val="13"/>
  </w:num>
  <w:num w:numId="7">
    <w:abstractNumId w:val="9"/>
  </w:num>
  <w:num w:numId="8">
    <w:abstractNumId w:val="5"/>
  </w:num>
  <w:num w:numId="9">
    <w:abstractNumId w:val="3"/>
  </w:num>
  <w:num w:numId="10">
    <w:abstractNumId w:val="8"/>
  </w:num>
  <w:num w:numId="11">
    <w:abstractNumId w:val="4"/>
  </w:num>
  <w:num w:numId="12">
    <w:abstractNumId w:val="1"/>
  </w:num>
  <w:num w:numId="13">
    <w:abstractNumId w:val="7"/>
  </w:num>
  <w:num w:numId="14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evenAndOddHeader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</w:compat>
  <w:rsids>
    <w:rsidRoot w:val="00F6513E"/>
    <w:rsid w:val="0000245A"/>
    <w:rsid w:val="0002479A"/>
    <w:rsid w:val="00036453"/>
    <w:rsid w:val="00043B1E"/>
    <w:rsid w:val="00045FC1"/>
    <w:rsid w:val="00061192"/>
    <w:rsid w:val="00062CC0"/>
    <w:rsid w:val="0006707E"/>
    <w:rsid w:val="00085BE8"/>
    <w:rsid w:val="00094D75"/>
    <w:rsid w:val="000A0166"/>
    <w:rsid w:val="000A3245"/>
    <w:rsid w:val="000B5A3E"/>
    <w:rsid w:val="000D1C5D"/>
    <w:rsid w:val="000D253A"/>
    <w:rsid w:val="000E5378"/>
    <w:rsid w:val="000F605C"/>
    <w:rsid w:val="001309B3"/>
    <w:rsid w:val="00142CBB"/>
    <w:rsid w:val="001920CA"/>
    <w:rsid w:val="001B771C"/>
    <w:rsid w:val="001D0CA7"/>
    <w:rsid w:val="001F076E"/>
    <w:rsid w:val="00220719"/>
    <w:rsid w:val="00252919"/>
    <w:rsid w:val="00275FAC"/>
    <w:rsid w:val="002B0044"/>
    <w:rsid w:val="002B006F"/>
    <w:rsid w:val="002F1A81"/>
    <w:rsid w:val="002F48EA"/>
    <w:rsid w:val="0030003B"/>
    <w:rsid w:val="00307026"/>
    <w:rsid w:val="003131F9"/>
    <w:rsid w:val="00321D2F"/>
    <w:rsid w:val="00330496"/>
    <w:rsid w:val="0034553E"/>
    <w:rsid w:val="00354680"/>
    <w:rsid w:val="0037316C"/>
    <w:rsid w:val="00385124"/>
    <w:rsid w:val="00386D2A"/>
    <w:rsid w:val="003A25DD"/>
    <w:rsid w:val="003B1E4D"/>
    <w:rsid w:val="003E7D8E"/>
    <w:rsid w:val="00405B02"/>
    <w:rsid w:val="004179BA"/>
    <w:rsid w:val="00425F1A"/>
    <w:rsid w:val="004517C6"/>
    <w:rsid w:val="00457D7F"/>
    <w:rsid w:val="004772F9"/>
    <w:rsid w:val="004835D3"/>
    <w:rsid w:val="004A3AF3"/>
    <w:rsid w:val="004C2886"/>
    <w:rsid w:val="004E0AE9"/>
    <w:rsid w:val="004E5110"/>
    <w:rsid w:val="00526CE7"/>
    <w:rsid w:val="005A0087"/>
    <w:rsid w:val="005B6C84"/>
    <w:rsid w:val="005C03C3"/>
    <w:rsid w:val="005D2104"/>
    <w:rsid w:val="005D4A0A"/>
    <w:rsid w:val="005E2CFE"/>
    <w:rsid w:val="0062412C"/>
    <w:rsid w:val="00631E24"/>
    <w:rsid w:val="0064034F"/>
    <w:rsid w:val="00675823"/>
    <w:rsid w:val="006834EF"/>
    <w:rsid w:val="00687B32"/>
    <w:rsid w:val="006A029F"/>
    <w:rsid w:val="006A1CEB"/>
    <w:rsid w:val="006A29A0"/>
    <w:rsid w:val="006D6B66"/>
    <w:rsid w:val="006F35DB"/>
    <w:rsid w:val="0070175A"/>
    <w:rsid w:val="0073700F"/>
    <w:rsid w:val="00747100"/>
    <w:rsid w:val="00763F56"/>
    <w:rsid w:val="00767E67"/>
    <w:rsid w:val="00782811"/>
    <w:rsid w:val="007A3EB3"/>
    <w:rsid w:val="007A40BA"/>
    <w:rsid w:val="007B4164"/>
    <w:rsid w:val="007B4F9E"/>
    <w:rsid w:val="007C4120"/>
    <w:rsid w:val="007C70BA"/>
    <w:rsid w:val="007C7D00"/>
    <w:rsid w:val="007D353B"/>
    <w:rsid w:val="007E39DE"/>
    <w:rsid w:val="0082630A"/>
    <w:rsid w:val="008A1F3D"/>
    <w:rsid w:val="008A5994"/>
    <w:rsid w:val="008A7806"/>
    <w:rsid w:val="008B6413"/>
    <w:rsid w:val="008C74AB"/>
    <w:rsid w:val="008E745F"/>
    <w:rsid w:val="008F5E16"/>
    <w:rsid w:val="00906C9F"/>
    <w:rsid w:val="00927A58"/>
    <w:rsid w:val="00930CE6"/>
    <w:rsid w:val="00931DD5"/>
    <w:rsid w:val="009558E8"/>
    <w:rsid w:val="00980D77"/>
    <w:rsid w:val="009969B8"/>
    <w:rsid w:val="009A43C7"/>
    <w:rsid w:val="009B0A7A"/>
    <w:rsid w:val="009C2E28"/>
    <w:rsid w:val="009D309B"/>
    <w:rsid w:val="009E38E5"/>
    <w:rsid w:val="00A1147F"/>
    <w:rsid w:val="00A16C46"/>
    <w:rsid w:val="00A202D4"/>
    <w:rsid w:val="00A55D5E"/>
    <w:rsid w:val="00A71A5C"/>
    <w:rsid w:val="00A73500"/>
    <w:rsid w:val="00A86A2C"/>
    <w:rsid w:val="00AA0450"/>
    <w:rsid w:val="00AB5BE0"/>
    <w:rsid w:val="00B10B89"/>
    <w:rsid w:val="00B2623F"/>
    <w:rsid w:val="00B525F8"/>
    <w:rsid w:val="00B54867"/>
    <w:rsid w:val="00B562DE"/>
    <w:rsid w:val="00B57C37"/>
    <w:rsid w:val="00B60E7A"/>
    <w:rsid w:val="00B624DA"/>
    <w:rsid w:val="00B92E16"/>
    <w:rsid w:val="00BA29E0"/>
    <w:rsid w:val="00BB0DB4"/>
    <w:rsid w:val="00BC5829"/>
    <w:rsid w:val="00BD424F"/>
    <w:rsid w:val="00C2230F"/>
    <w:rsid w:val="00C270D2"/>
    <w:rsid w:val="00C31B19"/>
    <w:rsid w:val="00C45B88"/>
    <w:rsid w:val="00C5727D"/>
    <w:rsid w:val="00C86F3D"/>
    <w:rsid w:val="00C96733"/>
    <w:rsid w:val="00CA69D7"/>
    <w:rsid w:val="00CD5B23"/>
    <w:rsid w:val="00CE2DA6"/>
    <w:rsid w:val="00D1507F"/>
    <w:rsid w:val="00D357DB"/>
    <w:rsid w:val="00D370BE"/>
    <w:rsid w:val="00D41302"/>
    <w:rsid w:val="00D569D7"/>
    <w:rsid w:val="00D8491F"/>
    <w:rsid w:val="00DA60E1"/>
    <w:rsid w:val="00DC1DD2"/>
    <w:rsid w:val="00DE4348"/>
    <w:rsid w:val="00E0596B"/>
    <w:rsid w:val="00E11434"/>
    <w:rsid w:val="00E12502"/>
    <w:rsid w:val="00E168F2"/>
    <w:rsid w:val="00E304A4"/>
    <w:rsid w:val="00E35FFA"/>
    <w:rsid w:val="00E46962"/>
    <w:rsid w:val="00E63E5A"/>
    <w:rsid w:val="00E6573B"/>
    <w:rsid w:val="00E75E84"/>
    <w:rsid w:val="00E812E9"/>
    <w:rsid w:val="00E819BB"/>
    <w:rsid w:val="00E875D9"/>
    <w:rsid w:val="00E95190"/>
    <w:rsid w:val="00EB0B98"/>
    <w:rsid w:val="00EB2A1D"/>
    <w:rsid w:val="00ED67B6"/>
    <w:rsid w:val="00EF0DE2"/>
    <w:rsid w:val="00F231FB"/>
    <w:rsid w:val="00F6513E"/>
    <w:rsid w:val="00F77A34"/>
    <w:rsid w:val="00F835CC"/>
    <w:rsid w:val="00F9667C"/>
    <w:rsid w:val="00FA6E90"/>
    <w:rsid w:val="00FC07BB"/>
    <w:rsid w:val="00FE78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8E88351A-83AA-4BB0-A809-C9E5D0138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Impact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2886"/>
    <w:pPr>
      <w:widowControl w:val="0"/>
      <w:autoSpaceDE w:val="0"/>
      <w:autoSpaceDN w:val="0"/>
      <w:adjustRightInd w:val="0"/>
      <w:spacing w:after="0" w:line="240" w:lineRule="auto"/>
    </w:pPr>
    <w:rPr>
      <w:rFonts w:hAnsi="Impact"/>
      <w:sz w:val="24"/>
      <w:szCs w:val="24"/>
    </w:rPr>
  </w:style>
  <w:style w:type="paragraph" w:styleId="1">
    <w:name w:val="heading 1"/>
    <w:basedOn w:val="a"/>
    <w:next w:val="a"/>
    <w:link w:val="10"/>
    <w:qFormat/>
    <w:rsid w:val="005D2104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569D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4C2886"/>
  </w:style>
  <w:style w:type="paragraph" w:customStyle="1" w:styleId="Style2">
    <w:name w:val="Style2"/>
    <w:basedOn w:val="a"/>
    <w:uiPriority w:val="99"/>
    <w:rsid w:val="004C2886"/>
    <w:pPr>
      <w:spacing w:line="323" w:lineRule="exact"/>
      <w:ind w:firstLine="698"/>
      <w:jc w:val="both"/>
    </w:pPr>
  </w:style>
  <w:style w:type="paragraph" w:customStyle="1" w:styleId="Style3">
    <w:name w:val="Style3"/>
    <w:basedOn w:val="a"/>
    <w:uiPriority w:val="99"/>
    <w:rsid w:val="004C2886"/>
    <w:pPr>
      <w:spacing w:line="322" w:lineRule="exact"/>
      <w:ind w:firstLine="706"/>
      <w:jc w:val="both"/>
    </w:pPr>
  </w:style>
  <w:style w:type="paragraph" w:customStyle="1" w:styleId="Style4">
    <w:name w:val="Style4"/>
    <w:basedOn w:val="a"/>
    <w:uiPriority w:val="99"/>
    <w:rsid w:val="004C2886"/>
  </w:style>
  <w:style w:type="paragraph" w:customStyle="1" w:styleId="Style5">
    <w:name w:val="Style5"/>
    <w:basedOn w:val="a"/>
    <w:uiPriority w:val="99"/>
    <w:rsid w:val="004C2886"/>
  </w:style>
  <w:style w:type="paragraph" w:customStyle="1" w:styleId="Style6">
    <w:name w:val="Style6"/>
    <w:basedOn w:val="a"/>
    <w:uiPriority w:val="99"/>
    <w:rsid w:val="004C2886"/>
    <w:pPr>
      <w:spacing w:line="274" w:lineRule="exact"/>
      <w:jc w:val="right"/>
    </w:pPr>
  </w:style>
  <w:style w:type="paragraph" w:customStyle="1" w:styleId="Style7">
    <w:name w:val="Style7"/>
    <w:basedOn w:val="a"/>
    <w:uiPriority w:val="99"/>
    <w:rsid w:val="004C2886"/>
    <w:pPr>
      <w:jc w:val="center"/>
    </w:pPr>
  </w:style>
  <w:style w:type="paragraph" w:customStyle="1" w:styleId="Style8">
    <w:name w:val="Style8"/>
    <w:basedOn w:val="a"/>
    <w:uiPriority w:val="99"/>
    <w:rsid w:val="004C2886"/>
  </w:style>
  <w:style w:type="paragraph" w:customStyle="1" w:styleId="Style9">
    <w:name w:val="Style9"/>
    <w:basedOn w:val="a"/>
    <w:uiPriority w:val="99"/>
    <w:rsid w:val="004C2886"/>
    <w:pPr>
      <w:spacing w:line="324" w:lineRule="exact"/>
      <w:jc w:val="both"/>
    </w:pPr>
  </w:style>
  <w:style w:type="paragraph" w:customStyle="1" w:styleId="Style10">
    <w:name w:val="Style10"/>
    <w:basedOn w:val="a"/>
    <w:uiPriority w:val="99"/>
    <w:rsid w:val="004C2886"/>
    <w:pPr>
      <w:jc w:val="both"/>
    </w:pPr>
  </w:style>
  <w:style w:type="paragraph" w:customStyle="1" w:styleId="Style11">
    <w:name w:val="Style11"/>
    <w:basedOn w:val="a"/>
    <w:uiPriority w:val="99"/>
    <w:rsid w:val="004C2886"/>
    <w:pPr>
      <w:spacing w:line="403" w:lineRule="exact"/>
      <w:ind w:firstLine="187"/>
      <w:jc w:val="both"/>
    </w:pPr>
  </w:style>
  <w:style w:type="paragraph" w:customStyle="1" w:styleId="Style12">
    <w:name w:val="Style12"/>
    <w:basedOn w:val="a"/>
    <w:uiPriority w:val="99"/>
    <w:rsid w:val="004C2886"/>
    <w:pPr>
      <w:spacing w:line="274" w:lineRule="exact"/>
      <w:jc w:val="center"/>
    </w:pPr>
  </w:style>
  <w:style w:type="paragraph" w:customStyle="1" w:styleId="Style13">
    <w:name w:val="Style13"/>
    <w:basedOn w:val="a"/>
    <w:uiPriority w:val="99"/>
    <w:rsid w:val="004C2886"/>
  </w:style>
  <w:style w:type="paragraph" w:customStyle="1" w:styleId="Style14">
    <w:name w:val="Style14"/>
    <w:basedOn w:val="a"/>
    <w:uiPriority w:val="99"/>
    <w:rsid w:val="004C2886"/>
    <w:pPr>
      <w:spacing w:line="410" w:lineRule="exact"/>
      <w:ind w:firstLine="202"/>
      <w:jc w:val="both"/>
    </w:pPr>
  </w:style>
  <w:style w:type="paragraph" w:customStyle="1" w:styleId="Style15">
    <w:name w:val="Style15"/>
    <w:basedOn w:val="a"/>
    <w:uiPriority w:val="99"/>
    <w:rsid w:val="004C2886"/>
    <w:pPr>
      <w:jc w:val="both"/>
    </w:pPr>
  </w:style>
  <w:style w:type="paragraph" w:customStyle="1" w:styleId="Style16">
    <w:name w:val="Style16"/>
    <w:basedOn w:val="a"/>
    <w:uiPriority w:val="99"/>
    <w:rsid w:val="004C2886"/>
  </w:style>
  <w:style w:type="paragraph" w:customStyle="1" w:styleId="Style17">
    <w:name w:val="Style17"/>
    <w:basedOn w:val="a"/>
    <w:uiPriority w:val="99"/>
    <w:rsid w:val="004C2886"/>
  </w:style>
  <w:style w:type="paragraph" w:customStyle="1" w:styleId="Style18">
    <w:name w:val="Style18"/>
    <w:basedOn w:val="a"/>
    <w:uiPriority w:val="99"/>
    <w:rsid w:val="004C2886"/>
  </w:style>
  <w:style w:type="paragraph" w:customStyle="1" w:styleId="Style19">
    <w:name w:val="Style19"/>
    <w:basedOn w:val="a"/>
    <w:uiPriority w:val="99"/>
    <w:rsid w:val="004C2886"/>
    <w:pPr>
      <w:spacing w:line="317" w:lineRule="exact"/>
      <w:jc w:val="both"/>
    </w:pPr>
  </w:style>
  <w:style w:type="paragraph" w:customStyle="1" w:styleId="Style20">
    <w:name w:val="Style20"/>
    <w:basedOn w:val="a"/>
    <w:uiPriority w:val="99"/>
    <w:rsid w:val="004C2886"/>
  </w:style>
  <w:style w:type="paragraph" w:customStyle="1" w:styleId="Style21">
    <w:name w:val="Style21"/>
    <w:basedOn w:val="a"/>
    <w:uiPriority w:val="99"/>
    <w:rsid w:val="004C2886"/>
  </w:style>
  <w:style w:type="paragraph" w:customStyle="1" w:styleId="Style22">
    <w:name w:val="Style22"/>
    <w:basedOn w:val="a"/>
    <w:uiPriority w:val="99"/>
    <w:rsid w:val="004C2886"/>
    <w:pPr>
      <w:spacing w:line="324" w:lineRule="exact"/>
      <w:ind w:firstLine="403"/>
    </w:pPr>
  </w:style>
  <w:style w:type="paragraph" w:customStyle="1" w:styleId="Style23">
    <w:name w:val="Style23"/>
    <w:basedOn w:val="a"/>
    <w:uiPriority w:val="99"/>
    <w:rsid w:val="004C2886"/>
    <w:pPr>
      <w:spacing w:line="194" w:lineRule="exact"/>
    </w:pPr>
  </w:style>
  <w:style w:type="paragraph" w:customStyle="1" w:styleId="Style24">
    <w:name w:val="Style24"/>
    <w:basedOn w:val="a"/>
    <w:uiPriority w:val="99"/>
    <w:rsid w:val="004C2886"/>
    <w:pPr>
      <w:spacing w:line="324" w:lineRule="exact"/>
      <w:ind w:hanging="698"/>
    </w:pPr>
  </w:style>
  <w:style w:type="paragraph" w:customStyle="1" w:styleId="Style25">
    <w:name w:val="Style25"/>
    <w:basedOn w:val="a"/>
    <w:uiPriority w:val="99"/>
    <w:rsid w:val="004C2886"/>
    <w:pPr>
      <w:spacing w:line="320" w:lineRule="exact"/>
      <w:ind w:firstLine="1073"/>
    </w:pPr>
  </w:style>
  <w:style w:type="paragraph" w:customStyle="1" w:styleId="Style26">
    <w:name w:val="Style26"/>
    <w:basedOn w:val="a"/>
    <w:uiPriority w:val="99"/>
    <w:rsid w:val="004C2886"/>
    <w:pPr>
      <w:spacing w:line="324" w:lineRule="exact"/>
      <w:ind w:hanging="454"/>
    </w:pPr>
  </w:style>
  <w:style w:type="paragraph" w:customStyle="1" w:styleId="Style27">
    <w:name w:val="Style27"/>
    <w:basedOn w:val="a"/>
    <w:uiPriority w:val="99"/>
    <w:rsid w:val="004C2886"/>
  </w:style>
  <w:style w:type="paragraph" w:customStyle="1" w:styleId="Style28">
    <w:name w:val="Style28"/>
    <w:basedOn w:val="a"/>
    <w:uiPriority w:val="99"/>
    <w:rsid w:val="004C2886"/>
    <w:pPr>
      <w:spacing w:line="274" w:lineRule="exact"/>
      <w:ind w:firstLine="986"/>
    </w:pPr>
  </w:style>
  <w:style w:type="paragraph" w:customStyle="1" w:styleId="Style29">
    <w:name w:val="Style29"/>
    <w:basedOn w:val="a"/>
    <w:uiPriority w:val="99"/>
    <w:rsid w:val="004C2886"/>
    <w:pPr>
      <w:jc w:val="right"/>
    </w:pPr>
  </w:style>
  <w:style w:type="paragraph" w:customStyle="1" w:styleId="Style30">
    <w:name w:val="Style30"/>
    <w:basedOn w:val="a"/>
    <w:uiPriority w:val="99"/>
    <w:rsid w:val="004C2886"/>
    <w:pPr>
      <w:spacing w:line="317" w:lineRule="exact"/>
      <w:ind w:firstLine="2189"/>
    </w:pPr>
  </w:style>
  <w:style w:type="paragraph" w:customStyle="1" w:styleId="Style31">
    <w:name w:val="Style31"/>
    <w:basedOn w:val="a"/>
    <w:uiPriority w:val="99"/>
    <w:rsid w:val="004C2886"/>
    <w:pPr>
      <w:spacing w:line="319" w:lineRule="exact"/>
      <w:jc w:val="center"/>
    </w:pPr>
  </w:style>
  <w:style w:type="paragraph" w:customStyle="1" w:styleId="Style32">
    <w:name w:val="Style32"/>
    <w:basedOn w:val="a"/>
    <w:uiPriority w:val="99"/>
    <w:rsid w:val="004C2886"/>
    <w:pPr>
      <w:spacing w:line="324" w:lineRule="exact"/>
      <w:ind w:hanging="583"/>
    </w:pPr>
  </w:style>
  <w:style w:type="paragraph" w:customStyle="1" w:styleId="Style33">
    <w:name w:val="Style33"/>
    <w:basedOn w:val="a"/>
    <w:uiPriority w:val="99"/>
    <w:rsid w:val="004C2886"/>
    <w:pPr>
      <w:jc w:val="both"/>
    </w:pPr>
  </w:style>
  <w:style w:type="paragraph" w:customStyle="1" w:styleId="Style34">
    <w:name w:val="Style34"/>
    <w:basedOn w:val="a"/>
    <w:uiPriority w:val="99"/>
    <w:rsid w:val="004C2886"/>
    <w:pPr>
      <w:spacing w:line="319" w:lineRule="exact"/>
      <w:ind w:firstLine="713"/>
      <w:jc w:val="both"/>
    </w:pPr>
  </w:style>
  <w:style w:type="paragraph" w:customStyle="1" w:styleId="Style35">
    <w:name w:val="Style35"/>
    <w:basedOn w:val="a"/>
    <w:uiPriority w:val="99"/>
    <w:rsid w:val="004C2886"/>
    <w:pPr>
      <w:spacing w:line="187" w:lineRule="exact"/>
      <w:ind w:hanging="137"/>
    </w:pPr>
  </w:style>
  <w:style w:type="paragraph" w:customStyle="1" w:styleId="Style36">
    <w:name w:val="Style36"/>
    <w:basedOn w:val="a"/>
    <w:uiPriority w:val="99"/>
    <w:rsid w:val="004C2886"/>
  </w:style>
  <w:style w:type="paragraph" w:customStyle="1" w:styleId="Style37">
    <w:name w:val="Style37"/>
    <w:basedOn w:val="a"/>
    <w:uiPriority w:val="99"/>
    <w:rsid w:val="004C2886"/>
  </w:style>
  <w:style w:type="paragraph" w:customStyle="1" w:styleId="Style38">
    <w:name w:val="Style38"/>
    <w:basedOn w:val="a"/>
    <w:uiPriority w:val="99"/>
    <w:rsid w:val="004C2886"/>
    <w:pPr>
      <w:spacing w:line="234" w:lineRule="exact"/>
      <w:jc w:val="both"/>
    </w:pPr>
  </w:style>
  <w:style w:type="paragraph" w:customStyle="1" w:styleId="Style39">
    <w:name w:val="Style39"/>
    <w:basedOn w:val="a"/>
    <w:uiPriority w:val="99"/>
    <w:rsid w:val="004C2886"/>
  </w:style>
  <w:style w:type="paragraph" w:customStyle="1" w:styleId="Style40">
    <w:name w:val="Style40"/>
    <w:basedOn w:val="a"/>
    <w:uiPriority w:val="99"/>
    <w:rsid w:val="004C2886"/>
  </w:style>
  <w:style w:type="paragraph" w:customStyle="1" w:styleId="Style41">
    <w:name w:val="Style41"/>
    <w:basedOn w:val="a"/>
    <w:uiPriority w:val="99"/>
    <w:rsid w:val="004C2886"/>
    <w:pPr>
      <w:spacing w:line="324" w:lineRule="exact"/>
      <w:ind w:hanging="216"/>
    </w:pPr>
  </w:style>
  <w:style w:type="paragraph" w:customStyle="1" w:styleId="Style42">
    <w:name w:val="Style42"/>
    <w:basedOn w:val="a"/>
    <w:uiPriority w:val="99"/>
    <w:rsid w:val="004C2886"/>
  </w:style>
  <w:style w:type="paragraph" w:customStyle="1" w:styleId="Style43">
    <w:name w:val="Style43"/>
    <w:basedOn w:val="a"/>
    <w:uiPriority w:val="99"/>
    <w:rsid w:val="004C2886"/>
    <w:pPr>
      <w:spacing w:line="389" w:lineRule="exact"/>
      <w:ind w:firstLine="245"/>
    </w:pPr>
  </w:style>
  <w:style w:type="paragraph" w:customStyle="1" w:styleId="Style44">
    <w:name w:val="Style44"/>
    <w:basedOn w:val="a"/>
    <w:uiPriority w:val="99"/>
    <w:rsid w:val="004C2886"/>
    <w:pPr>
      <w:spacing w:line="317" w:lineRule="exact"/>
      <w:ind w:hanging="324"/>
    </w:pPr>
  </w:style>
  <w:style w:type="paragraph" w:customStyle="1" w:styleId="Style45">
    <w:name w:val="Style45"/>
    <w:basedOn w:val="a"/>
    <w:uiPriority w:val="99"/>
    <w:rsid w:val="004C2886"/>
  </w:style>
  <w:style w:type="paragraph" w:customStyle="1" w:styleId="Style46">
    <w:name w:val="Style46"/>
    <w:basedOn w:val="a"/>
    <w:uiPriority w:val="99"/>
    <w:rsid w:val="004C2886"/>
    <w:pPr>
      <w:spacing w:line="324" w:lineRule="exact"/>
      <w:jc w:val="center"/>
    </w:pPr>
  </w:style>
  <w:style w:type="paragraph" w:customStyle="1" w:styleId="Style47">
    <w:name w:val="Style47"/>
    <w:basedOn w:val="a"/>
    <w:uiPriority w:val="99"/>
    <w:rsid w:val="004C2886"/>
    <w:pPr>
      <w:spacing w:line="389" w:lineRule="exact"/>
      <w:ind w:firstLine="382"/>
    </w:pPr>
  </w:style>
  <w:style w:type="paragraph" w:customStyle="1" w:styleId="Style48">
    <w:name w:val="Style48"/>
    <w:basedOn w:val="a"/>
    <w:uiPriority w:val="99"/>
    <w:rsid w:val="004C2886"/>
    <w:pPr>
      <w:spacing w:line="324" w:lineRule="exact"/>
      <w:ind w:hanging="914"/>
    </w:pPr>
  </w:style>
  <w:style w:type="paragraph" w:customStyle="1" w:styleId="Style49">
    <w:name w:val="Style49"/>
    <w:basedOn w:val="a"/>
    <w:uiPriority w:val="99"/>
    <w:rsid w:val="004C2886"/>
    <w:pPr>
      <w:spacing w:line="324" w:lineRule="exact"/>
      <w:ind w:hanging="468"/>
    </w:pPr>
  </w:style>
  <w:style w:type="paragraph" w:customStyle="1" w:styleId="Style50">
    <w:name w:val="Style50"/>
    <w:basedOn w:val="a"/>
    <w:uiPriority w:val="99"/>
    <w:rsid w:val="004C2886"/>
    <w:pPr>
      <w:spacing w:line="288" w:lineRule="exact"/>
    </w:pPr>
  </w:style>
  <w:style w:type="paragraph" w:customStyle="1" w:styleId="Style51">
    <w:name w:val="Style51"/>
    <w:basedOn w:val="a"/>
    <w:uiPriority w:val="99"/>
    <w:rsid w:val="004C2886"/>
  </w:style>
  <w:style w:type="paragraph" w:customStyle="1" w:styleId="Style52">
    <w:name w:val="Style52"/>
    <w:basedOn w:val="a"/>
    <w:uiPriority w:val="99"/>
    <w:rsid w:val="004C2886"/>
  </w:style>
  <w:style w:type="paragraph" w:customStyle="1" w:styleId="Style53">
    <w:name w:val="Style53"/>
    <w:basedOn w:val="a"/>
    <w:uiPriority w:val="99"/>
    <w:rsid w:val="004C2886"/>
    <w:pPr>
      <w:spacing w:line="317" w:lineRule="exact"/>
      <w:ind w:firstLine="101"/>
    </w:pPr>
  </w:style>
  <w:style w:type="paragraph" w:customStyle="1" w:styleId="Style54">
    <w:name w:val="Style54"/>
    <w:basedOn w:val="a"/>
    <w:uiPriority w:val="99"/>
    <w:rsid w:val="004C2886"/>
    <w:pPr>
      <w:spacing w:line="180" w:lineRule="exact"/>
    </w:pPr>
  </w:style>
  <w:style w:type="paragraph" w:customStyle="1" w:styleId="Style55">
    <w:name w:val="Style55"/>
    <w:basedOn w:val="a"/>
    <w:uiPriority w:val="99"/>
    <w:rsid w:val="004C2886"/>
  </w:style>
  <w:style w:type="paragraph" w:customStyle="1" w:styleId="Style56">
    <w:name w:val="Style56"/>
    <w:basedOn w:val="a"/>
    <w:uiPriority w:val="99"/>
    <w:rsid w:val="004C2886"/>
  </w:style>
  <w:style w:type="paragraph" w:customStyle="1" w:styleId="Style57">
    <w:name w:val="Style57"/>
    <w:basedOn w:val="a"/>
    <w:uiPriority w:val="99"/>
    <w:rsid w:val="004C2886"/>
    <w:pPr>
      <w:spacing w:line="187" w:lineRule="exact"/>
    </w:pPr>
  </w:style>
  <w:style w:type="paragraph" w:customStyle="1" w:styleId="Style58">
    <w:name w:val="Style58"/>
    <w:basedOn w:val="a"/>
    <w:uiPriority w:val="99"/>
    <w:rsid w:val="004C2886"/>
    <w:pPr>
      <w:spacing w:line="317" w:lineRule="exact"/>
      <w:ind w:hanging="302"/>
    </w:pPr>
  </w:style>
  <w:style w:type="paragraph" w:customStyle="1" w:styleId="Style59">
    <w:name w:val="Style59"/>
    <w:basedOn w:val="a"/>
    <w:uiPriority w:val="99"/>
    <w:rsid w:val="004C2886"/>
    <w:pPr>
      <w:spacing w:line="317" w:lineRule="exact"/>
      <w:jc w:val="both"/>
    </w:pPr>
  </w:style>
  <w:style w:type="paragraph" w:customStyle="1" w:styleId="Style60">
    <w:name w:val="Style60"/>
    <w:basedOn w:val="a"/>
    <w:uiPriority w:val="99"/>
    <w:rsid w:val="004C2886"/>
  </w:style>
  <w:style w:type="paragraph" w:customStyle="1" w:styleId="Style61">
    <w:name w:val="Style61"/>
    <w:basedOn w:val="a"/>
    <w:uiPriority w:val="99"/>
    <w:rsid w:val="004C2886"/>
  </w:style>
  <w:style w:type="paragraph" w:customStyle="1" w:styleId="Style62">
    <w:name w:val="Style62"/>
    <w:basedOn w:val="a"/>
    <w:uiPriority w:val="99"/>
    <w:rsid w:val="004C2886"/>
    <w:pPr>
      <w:spacing w:line="331" w:lineRule="exact"/>
      <w:ind w:hanging="130"/>
      <w:jc w:val="both"/>
    </w:pPr>
  </w:style>
  <w:style w:type="paragraph" w:customStyle="1" w:styleId="Style63">
    <w:name w:val="Style63"/>
    <w:basedOn w:val="a"/>
    <w:uiPriority w:val="99"/>
    <w:rsid w:val="004C2886"/>
  </w:style>
  <w:style w:type="paragraph" w:customStyle="1" w:styleId="Style64">
    <w:name w:val="Style64"/>
    <w:basedOn w:val="a"/>
    <w:uiPriority w:val="99"/>
    <w:rsid w:val="004C2886"/>
  </w:style>
  <w:style w:type="paragraph" w:customStyle="1" w:styleId="Style65">
    <w:name w:val="Style65"/>
    <w:basedOn w:val="a"/>
    <w:uiPriority w:val="99"/>
    <w:rsid w:val="004C2886"/>
  </w:style>
  <w:style w:type="paragraph" w:customStyle="1" w:styleId="Style66">
    <w:name w:val="Style66"/>
    <w:basedOn w:val="a"/>
    <w:uiPriority w:val="99"/>
    <w:rsid w:val="004C2886"/>
  </w:style>
  <w:style w:type="paragraph" w:customStyle="1" w:styleId="Style67">
    <w:name w:val="Style67"/>
    <w:basedOn w:val="a"/>
    <w:uiPriority w:val="99"/>
    <w:rsid w:val="004C2886"/>
    <w:pPr>
      <w:spacing w:line="324" w:lineRule="exact"/>
      <w:ind w:firstLine="490"/>
    </w:pPr>
  </w:style>
  <w:style w:type="paragraph" w:customStyle="1" w:styleId="Style68">
    <w:name w:val="Style68"/>
    <w:basedOn w:val="a"/>
    <w:uiPriority w:val="99"/>
    <w:rsid w:val="004C2886"/>
  </w:style>
  <w:style w:type="paragraph" w:customStyle="1" w:styleId="Style69">
    <w:name w:val="Style69"/>
    <w:basedOn w:val="a"/>
    <w:uiPriority w:val="99"/>
    <w:rsid w:val="004C2886"/>
  </w:style>
  <w:style w:type="paragraph" w:customStyle="1" w:styleId="Style70">
    <w:name w:val="Style70"/>
    <w:basedOn w:val="a"/>
    <w:uiPriority w:val="99"/>
    <w:rsid w:val="004C2886"/>
    <w:pPr>
      <w:spacing w:line="324" w:lineRule="exact"/>
      <w:ind w:hanging="720"/>
    </w:pPr>
  </w:style>
  <w:style w:type="paragraph" w:customStyle="1" w:styleId="Style71">
    <w:name w:val="Style71"/>
    <w:basedOn w:val="a"/>
    <w:uiPriority w:val="99"/>
    <w:rsid w:val="004C2886"/>
    <w:pPr>
      <w:spacing w:line="317" w:lineRule="exact"/>
      <w:jc w:val="center"/>
    </w:pPr>
  </w:style>
  <w:style w:type="paragraph" w:customStyle="1" w:styleId="Style72">
    <w:name w:val="Style72"/>
    <w:basedOn w:val="a"/>
    <w:uiPriority w:val="99"/>
    <w:rsid w:val="004C2886"/>
    <w:pPr>
      <w:spacing w:line="320" w:lineRule="exact"/>
      <w:ind w:firstLine="742"/>
      <w:jc w:val="both"/>
    </w:pPr>
  </w:style>
  <w:style w:type="paragraph" w:customStyle="1" w:styleId="Style73">
    <w:name w:val="Style73"/>
    <w:basedOn w:val="a"/>
    <w:uiPriority w:val="99"/>
    <w:rsid w:val="004C2886"/>
  </w:style>
  <w:style w:type="paragraph" w:customStyle="1" w:styleId="Style74">
    <w:name w:val="Style74"/>
    <w:basedOn w:val="a"/>
    <w:uiPriority w:val="99"/>
    <w:rsid w:val="004C2886"/>
  </w:style>
  <w:style w:type="paragraph" w:customStyle="1" w:styleId="Style75">
    <w:name w:val="Style75"/>
    <w:basedOn w:val="a"/>
    <w:uiPriority w:val="99"/>
    <w:rsid w:val="004C2886"/>
    <w:pPr>
      <w:spacing w:line="317" w:lineRule="exact"/>
      <w:ind w:hanging="454"/>
    </w:pPr>
  </w:style>
  <w:style w:type="paragraph" w:customStyle="1" w:styleId="Style76">
    <w:name w:val="Style76"/>
    <w:basedOn w:val="a"/>
    <w:uiPriority w:val="99"/>
    <w:rsid w:val="004C2886"/>
    <w:pPr>
      <w:spacing w:line="266" w:lineRule="exact"/>
      <w:ind w:firstLine="454"/>
    </w:pPr>
  </w:style>
  <w:style w:type="paragraph" w:customStyle="1" w:styleId="Style77">
    <w:name w:val="Style77"/>
    <w:basedOn w:val="a"/>
    <w:uiPriority w:val="99"/>
    <w:rsid w:val="004C2886"/>
  </w:style>
  <w:style w:type="paragraph" w:customStyle="1" w:styleId="Style78">
    <w:name w:val="Style78"/>
    <w:basedOn w:val="a"/>
    <w:uiPriority w:val="99"/>
    <w:rsid w:val="004C2886"/>
  </w:style>
  <w:style w:type="paragraph" w:customStyle="1" w:styleId="Style79">
    <w:name w:val="Style79"/>
    <w:basedOn w:val="a"/>
    <w:uiPriority w:val="99"/>
    <w:rsid w:val="004C2886"/>
    <w:pPr>
      <w:jc w:val="right"/>
    </w:pPr>
  </w:style>
  <w:style w:type="paragraph" w:customStyle="1" w:styleId="Style80">
    <w:name w:val="Style80"/>
    <w:basedOn w:val="a"/>
    <w:uiPriority w:val="99"/>
    <w:rsid w:val="004C2886"/>
    <w:pPr>
      <w:spacing w:line="324" w:lineRule="exact"/>
      <w:jc w:val="both"/>
    </w:pPr>
  </w:style>
  <w:style w:type="paragraph" w:customStyle="1" w:styleId="Style81">
    <w:name w:val="Style81"/>
    <w:basedOn w:val="a"/>
    <w:uiPriority w:val="99"/>
    <w:rsid w:val="004C2886"/>
  </w:style>
  <w:style w:type="paragraph" w:customStyle="1" w:styleId="Style82">
    <w:name w:val="Style82"/>
    <w:basedOn w:val="a"/>
    <w:uiPriority w:val="99"/>
    <w:rsid w:val="004C2886"/>
  </w:style>
  <w:style w:type="paragraph" w:customStyle="1" w:styleId="Style83">
    <w:name w:val="Style83"/>
    <w:basedOn w:val="a"/>
    <w:uiPriority w:val="99"/>
    <w:rsid w:val="004C2886"/>
  </w:style>
  <w:style w:type="paragraph" w:customStyle="1" w:styleId="Style84">
    <w:name w:val="Style84"/>
    <w:basedOn w:val="a"/>
    <w:uiPriority w:val="99"/>
    <w:rsid w:val="004C2886"/>
  </w:style>
  <w:style w:type="paragraph" w:customStyle="1" w:styleId="Style85">
    <w:name w:val="Style85"/>
    <w:basedOn w:val="a"/>
    <w:uiPriority w:val="99"/>
    <w:rsid w:val="004C2886"/>
    <w:pPr>
      <w:jc w:val="center"/>
    </w:pPr>
  </w:style>
  <w:style w:type="paragraph" w:customStyle="1" w:styleId="Style86">
    <w:name w:val="Style86"/>
    <w:basedOn w:val="a"/>
    <w:uiPriority w:val="99"/>
    <w:rsid w:val="004C2886"/>
    <w:pPr>
      <w:spacing w:line="324" w:lineRule="exact"/>
      <w:jc w:val="center"/>
    </w:pPr>
  </w:style>
  <w:style w:type="paragraph" w:customStyle="1" w:styleId="Style87">
    <w:name w:val="Style87"/>
    <w:basedOn w:val="a"/>
    <w:uiPriority w:val="99"/>
    <w:rsid w:val="004C2886"/>
  </w:style>
  <w:style w:type="paragraph" w:customStyle="1" w:styleId="Style88">
    <w:name w:val="Style88"/>
    <w:basedOn w:val="a"/>
    <w:uiPriority w:val="99"/>
    <w:rsid w:val="004C2886"/>
  </w:style>
  <w:style w:type="paragraph" w:customStyle="1" w:styleId="Style89">
    <w:name w:val="Style89"/>
    <w:basedOn w:val="a"/>
    <w:uiPriority w:val="99"/>
    <w:rsid w:val="004C2886"/>
  </w:style>
  <w:style w:type="paragraph" w:customStyle="1" w:styleId="Style90">
    <w:name w:val="Style90"/>
    <w:basedOn w:val="a"/>
    <w:uiPriority w:val="99"/>
    <w:rsid w:val="004C2886"/>
  </w:style>
  <w:style w:type="paragraph" w:customStyle="1" w:styleId="Style91">
    <w:name w:val="Style91"/>
    <w:basedOn w:val="a"/>
    <w:uiPriority w:val="99"/>
    <w:rsid w:val="004C2886"/>
  </w:style>
  <w:style w:type="paragraph" w:customStyle="1" w:styleId="Style92">
    <w:name w:val="Style92"/>
    <w:basedOn w:val="a"/>
    <w:uiPriority w:val="99"/>
    <w:rsid w:val="004C2886"/>
    <w:pPr>
      <w:spacing w:line="331" w:lineRule="exact"/>
      <w:ind w:firstLine="238"/>
    </w:pPr>
  </w:style>
  <w:style w:type="paragraph" w:customStyle="1" w:styleId="Style93">
    <w:name w:val="Style93"/>
    <w:basedOn w:val="a"/>
    <w:uiPriority w:val="99"/>
    <w:rsid w:val="004C2886"/>
  </w:style>
  <w:style w:type="paragraph" w:customStyle="1" w:styleId="Style94">
    <w:name w:val="Style94"/>
    <w:basedOn w:val="a"/>
    <w:uiPriority w:val="99"/>
    <w:rsid w:val="004C2886"/>
    <w:pPr>
      <w:spacing w:line="319" w:lineRule="exact"/>
      <w:ind w:firstLine="713"/>
      <w:jc w:val="both"/>
    </w:pPr>
  </w:style>
  <w:style w:type="paragraph" w:customStyle="1" w:styleId="Style95">
    <w:name w:val="Style95"/>
    <w:basedOn w:val="a"/>
    <w:uiPriority w:val="99"/>
    <w:rsid w:val="004C2886"/>
  </w:style>
  <w:style w:type="paragraph" w:customStyle="1" w:styleId="Style96">
    <w:name w:val="Style96"/>
    <w:basedOn w:val="a"/>
    <w:uiPriority w:val="99"/>
    <w:rsid w:val="004C2886"/>
  </w:style>
  <w:style w:type="paragraph" w:customStyle="1" w:styleId="Style97">
    <w:name w:val="Style97"/>
    <w:basedOn w:val="a"/>
    <w:uiPriority w:val="99"/>
    <w:rsid w:val="004C2886"/>
  </w:style>
  <w:style w:type="paragraph" w:customStyle="1" w:styleId="Style98">
    <w:name w:val="Style98"/>
    <w:basedOn w:val="a"/>
    <w:uiPriority w:val="99"/>
    <w:rsid w:val="004C2886"/>
  </w:style>
  <w:style w:type="paragraph" w:customStyle="1" w:styleId="Style99">
    <w:name w:val="Style99"/>
    <w:basedOn w:val="a"/>
    <w:uiPriority w:val="99"/>
    <w:rsid w:val="004C2886"/>
    <w:pPr>
      <w:spacing w:line="317" w:lineRule="exact"/>
      <w:ind w:firstLine="727"/>
    </w:pPr>
  </w:style>
  <w:style w:type="paragraph" w:customStyle="1" w:styleId="Style100">
    <w:name w:val="Style100"/>
    <w:basedOn w:val="a"/>
    <w:uiPriority w:val="99"/>
    <w:rsid w:val="004C2886"/>
  </w:style>
  <w:style w:type="paragraph" w:customStyle="1" w:styleId="Style101">
    <w:name w:val="Style101"/>
    <w:basedOn w:val="a"/>
    <w:uiPriority w:val="99"/>
    <w:rsid w:val="004C2886"/>
    <w:pPr>
      <w:spacing w:line="317" w:lineRule="exact"/>
      <w:jc w:val="both"/>
    </w:pPr>
  </w:style>
  <w:style w:type="paragraph" w:customStyle="1" w:styleId="Style102">
    <w:name w:val="Style102"/>
    <w:basedOn w:val="a"/>
    <w:uiPriority w:val="99"/>
    <w:rsid w:val="004C2886"/>
    <w:pPr>
      <w:spacing w:line="194" w:lineRule="exact"/>
    </w:pPr>
  </w:style>
  <w:style w:type="paragraph" w:customStyle="1" w:styleId="Style103">
    <w:name w:val="Style103"/>
    <w:basedOn w:val="a"/>
    <w:uiPriority w:val="99"/>
    <w:rsid w:val="004C2886"/>
  </w:style>
  <w:style w:type="paragraph" w:customStyle="1" w:styleId="Style104">
    <w:name w:val="Style104"/>
    <w:basedOn w:val="a"/>
    <w:uiPriority w:val="99"/>
    <w:rsid w:val="004C2886"/>
  </w:style>
  <w:style w:type="paragraph" w:customStyle="1" w:styleId="Style105">
    <w:name w:val="Style105"/>
    <w:basedOn w:val="a"/>
    <w:uiPriority w:val="99"/>
    <w:rsid w:val="004C2886"/>
  </w:style>
  <w:style w:type="paragraph" w:customStyle="1" w:styleId="Style106">
    <w:name w:val="Style106"/>
    <w:basedOn w:val="a"/>
    <w:uiPriority w:val="99"/>
    <w:rsid w:val="004C2886"/>
    <w:pPr>
      <w:spacing w:line="324" w:lineRule="exact"/>
      <w:ind w:firstLine="706"/>
      <w:jc w:val="both"/>
    </w:pPr>
  </w:style>
  <w:style w:type="paragraph" w:customStyle="1" w:styleId="Style107">
    <w:name w:val="Style107"/>
    <w:basedOn w:val="a"/>
    <w:uiPriority w:val="99"/>
    <w:rsid w:val="004C2886"/>
    <w:pPr>
      <w:spacing w:line="324" w:lineRule="exact"/>
      <w:ind w:hanging="346"/>
    </w:pPr>
  </w:style>
  <w:style w:type="paragraph" w:customStyle="1" w:styleId="Style108">
    <w:name w:val="Style108"/>
    <w:basedOn w:val="a"/>
    <w:uiPriority w:val="99"/>
    <w:rsid w:val="004C2886"/>
    <w:pPr>
      <w:jc w:val="center"/>
    </w:pPr>
  </w:style>
  <w:style w:type="paragraph" w:customStyle="1" w:styleId="Style109">
    <w:name w:val="Style109"/>
    <w:basedOn w:val="a"/>
    <w:uiPriority w:val="99"/>
    <w:rsid w:val="004C2886"/>
    <w:pPr>
      <w:spacing w:line="331" w:lineRule="exact"/>
      <w:ind w:firstLine="295"/>
    </w:pPr>
  </w:style>
  <w:style w:type="paragraph" w:customStyle="1" w:styleId="Style110">
    <w:name w:val="Style110"/>
    <w:basedOn w:val="a"/>
    <w:uiPriority w:val="99"/>
    <w:rsid w:val="004C2886"/>
    <w:pPr>
      <w:spacing w:line="324" w:lineRule="exact"/>
      <w:ind w:firstLine="706"/>
      <w:jc w:val="both"/>
    </w:pPr>
  </w:style>
  <w:style w:type="paragraph" w:customStyle="1" w:styleId="Style111">
    <w:name w:val="Style111"/>
    <w:basedOn w:val="a"/>
    <w:uiPriority w:val="99"/>
    <w:rsid w:val="004C2886"/>
  </w:style>
  <w:style w:type="paragraph" w:customStyle="1" w:styleId="Style112">
    <w:name w:val="Style112"/>
    <w:basedOn w:val="a"/>
    <w:uiPriority w:val="99"/>
    <w:rsid w:val="004C2886"/>
    <w:pPr>
      <w:spacing w:line="324" w:lineRule="exact"/>
      <w:jc w:val="center"/>
    </w:pPr>
  </w:style>
  <w:style w:type="paragraph" w:customStyle="1" w:styleId="Style113">
    <w:name w:val="Style113"/>
    <w:basedOn w:val="a"/>
    <w:uiPriority w:val="99"/>
    <w:rsid w:val="004C2886"/>
  </w:style>
  <w:style w:type="paragraph" w:customStyle="1" w:styleId="Style114">
    <w:name w:val="Style114"/>
    <w:basedOn w:val="a"/>
    <w:uiPriority w:val="99"/>
    <w:rsid w:val="004C2886"/>
  </w:style>
  <w:style w:type="paragraph" w:customStyle="1" w:styleId="Style115">
    <w:name w:val="Style115"/>
    <w:basedOn w:val="a"/>
    <w:uiPriority w:val="99"/>
    <w:rsid w:val="004C2886"/>
  </w:style>
  <w:style w:type="paragraph" w:customStyle="1" w:styleId="Style116">
    <w:name w:val="Style116"/>
    <w:basedOn w:val="a"/>
    <w:uiPriority w:val="99"/>
    <w:rsid w:val="004C2886"/>
  </w:style>
  <w:style w:type="paragraph" w:customStyle="1" w:styleId="Style117">
    <w:name w:val="Style117"/>
    <w:basedOn w:val="a"/>
    <w:uiPriority w:val="99"/>
    <w:rsid w:val="004C2886"/>
  </w:style>
  <w:style w:type="paragraph" w:customStyle="1" w:styleId="Style118">
    <w:name w:val="Style118"/>
    <w:basedOn w:val="a"/>
    <w:uiPriority w:val="99"/>
    <w:rsid w:val="004C2886"/>
    <w:pPr>
      <w:spacing w:line="180" w:lineRule="exact"/>
    </w:pPr>
  </w:style>
  <w:style w:type="paragraph" w:customStyle="1" w:styleId="Style119">
    <w:name w:val="Style119"/>
    <w:basedOn w:val="a"/>
    <w:uiPriority w:val="99"/>
    <w:rsid w:val="004C2886"/>
    <w:pPr>
      <w:spacing w:line="324" w:lineRule="exact"/>
      <w:jc w:val="both"/>
    </w:pPr>
  </w:style>
  <w:style w:type="paragraph" w:customStyle="1" w:styleId="Style120">
    <w:name w:val="Style120"/>
    <w:basedOn w:val="a"/>
    <w:uiPriority w:val="99"/>
    <w:rsid w:val="004C2886"/>
  </w:style>
  <w:style w:type="paragraph" w:customStyle="1" w:styleId="Style121">
    <w:name w:val="Style121"/>
    <w:basedOn w:val="a"/>
    <w:uiPriority w:val="99"/>
    <w:rsid w:val="004C2886"/>
    <w:pPr>
      <w:spacing w:line="173" w:lineRule="exact"/>
      <w:ind w:hanging="58"/>
    </w:pPr>
  </w:style>
  <w:style w:type="paragraph" w:customStyle="1" w:styleId="Style122">
    <w:name w:val="Style122"/>
    <w:basedOn w:val="a"/>
    <w:uiPriority w:val="99"/>
    <w:rsid w:val="004C2886"/>
  </w:style>
  <w:style w:type="paragraph" w:customStyle="1" w:styleId="Style123">
    <w:name w:val="Style123"/>
    <w:basedOn w:val="a"/>
    <w:uiPriority w:val="99"/>
    <w:rsid w:val="004C2886"/>
  </w:style>
  <w:style w:type="paragraph" w:customStyle="1" w:styleId="Style124">
    <w:name w:val="Style124"/>
    <w:basedOn w:val="a"/>
    <w:uiPriority w:val="99"/>
    <w:rsid w:val="004C2886"/>
  </w:style>
  <w:style w:type="paragraph" w:customStyle="1" w:styleId="Style125">
    <w:name w:val="Style125"/>
    <w:basedOn w:val="a"/>
    <w:uiPriority w:val="99"/>
    <w:rsid w:val="004C2886"/>
    <w:pPr>
      <w:spacing w:line="389" w:lineRule="exact"/>
      <w:ind w:firstLine="504"/>
    </w:pPr>
  </w:style>
  <w:style w:type="paragraph" w:customStyle="1" w:styleId="Style126">
    <w:name w:val="Style126"/>
    <w:basedOn w:val="a"/>
    <w:uiPriority w:val="99"/>
    <w:rsid w:val="004C2886"/>
    <w:pPr>
      <w:spacing w:line="317" w:lineRule="exact"/>
      <w:ind w:hanging="338"/>
    </w:pPr>
  </w:style>
  <w:style w:type="paragraph" w:customStyle="1" w:styleId="Style127">
    <w:name w:val="Style127"/>
    <w:basedOn w:val="a"/>
    <w:uiPriority w:val="99"/>
    <w:rsid w:val="004C2886"/>
  </w:style>
  <w:style w:type="paragraph" w:customStyle="1" w:styleId="Style128">
    <w:name w:val="Style128"/>
    <w:basedOn w:val="a"/>
    <w:uiPriority w:val="99"/>
    <w:rsid w:val="004C2886"/>
    <w:pPr>
      <w:spacing w:line="317" w:lineRule="exact"/>
      <w:ind w:hanging="302"/>
    </w:pPr>
  </w:style>
  <w:style w:type="paragraph" w:customStyle="1" w:styleId="Style129">
    <w:name w:val="Style129"/>
    <w:basedOn w:val="a"/>
    <w:uiPriority w:val="99"/>
    <w:rsid w:val="004C2886"/>
  </w:style>
  <w:style w:type="paragraph" w:customStyle="1" w:styleId="Style130">
    <w:name w:val="Style130"/>
    <w:basedOn w:val="a"/>
    <w:uiPriority w:val="99"/>
    <w:rsid w:val="004C2886"/>
  </w:style>
  <w:style w:type="paragraph" w:customStyle="1" w:styleId="Style131">
    <w:name w:val="Style131"/>
    <w:basedOn w:val="a"/>
    <w:uiPriority w:val="99"/>
    <w:rsid w:val="004C2886"/>
  </w:style>
  <w:style w:type="paragraph" w:customStyle="1" w:styleId="Style132">
    <w:name w:val="Style132"/>
    <w:basedOn w:val="a"/>
    <w:uiPriority w:val="99"/>
    <w:rsid w:val="004C2886"/>
  </w:style>
  <w:style w:type="paragraph" w:customStyle="1" w:styleId="Style133">
    <w:name w:val="Style133"/>
    <w:basedOn w:val="a"/>
    <w:uiPriority w:val="99"/>
    <w:rsid w:val="004C2886"/>
  </w:style>
  <w:style w:type="paragraph" w:customStyle="1" w:styleId="Style134">
    <w:name w:val="Style134"/>
    <w:basedOn w:val="a"/>
    <w:uiPriority w:val="99"/>
    <w:rsid w:val="004C2886"/>
    <w:pPr>
      <w:spacing w:line="317" w:lineRule="exact"/>
      <w:jc w:val="both"/>
    </w:pPr>
  </w:style>
  <w:style w:type="paragraph" w:customStyle="1" w:styleId="Style135">
    <w:name w:val="Style135"/>
    <w:basedOn w:val="a"/>
    <w:uiPriority w:val="99"/>
    <w:rsid w:val="004C2886"/>
  </w:style>
  <w:style w:type="paragraph" w:customStyle="1" w:styleId="Style136">
    <w:name w:val="Style136"/>
    <w:basedOn w:val="a"/>
    <w:uiPriority w:val="99"/>
    <w:rsid w:val="004C2886"/>
    <w:pPr>
      <w:spacing w:line="324" w:lineRule="exact"/>
      <w:ind w:firstLine="238"/>
    </w:pPr>
  </w:style>
  <w:style w:type="paragraph" w:customStyle="1" w:styleId="Style137">
    <w:name w:val="Style137"/>
    <w:basedOn w:val="a"/>
    <w:uiPriority w:val="99"/>
    <w:rsid w:val="004C2886"/>
  </w:style>
  <w:style w:type="paragraph" w:customStyle="1" w:styleId="Style138">
    <w:name w:val="Style138"/>
    <w:basedOn w:val="a"/>
    <w:uiPriority w:val="99"/>
    <w:rsid w:val="004C2886"/>
  </w:style>
  <w:style w:type="paragraph" w:customStyle="1" w:styleId="Style139">
    <w:name w:val="Style139"/>
    <w:basedOn w:val="a"/>
    <w:uiPriority w:val="99"/>
    <w:rsid w:val="004C2886"/>
    <w:pPr>
      <w:spacing w:line="322" w:lineRule="exact"/>
      <w:ind w:firstLine="720"/>
      <w:jc w:val="both"/>
    </w:pPr>
  </w:style>
  <w:style w:type="paragraph" w:customStyle="1" w:styleId="Style140">
    <w:name w:val="Style140"/>
    <w:basedOn w:val="a"/>
    <w:uiPriority w:val="99"/>
    <w:rsid w:val="004C2886"/>
    <w:pPr>
      <w:spacing w:line="317" w:lineRule="exact"/>
      <w:jc w:val="center"/>
    </w:pPr>
  </w:style>
  <w:style w:type="paragraph" w:customStyle="1" w:styleId="Style141">
    <w:name w:val="Style141"/>
    <w:basedOn w:val="a"/>
    <w:uiPriority w:val="99"/>
    <w:rsid w:val="004C2886"/>
    <w:pPr>
      <w:spacing w:line="230" w:lineRule="exact"/>
      <w:ind w:firstLine="158"/>
    </w:pPr>
  </w:style>
  <w:style w:type="paragraph" w:customStyle="1" w:styleId="Style142">
    <w:name w:val="Style142"/>
    <w:basedOn w:val="a"/>
    <w:uiPriority w:val="99"/>
    <w:rsid w:val="004C2886"/>
    <w:pPr>
      <w:spacing w:line="324" w:lineRule="exact"/>
      <w:ind w:firstLine="1505"/>
    </w:pPr>
  </w:style>
  <w:style w:type="paragraph" w:customStyle="1" w:styleId="Style143">
    <w:name w:val="Style143"/>
    <w:basedOn w:val="a"/>
    <w:uiPriority w:val="99"/>
    <w:rsid w:val="004C2886"/>
  </w:style>
  <w:style w:type="paragraph" w:customStyle="1" w:styleId="Style144">
    <w:name w:val="Style144"/>
    <w:basedOn w:val="a"/>
    <w:uiPriority w:val="99"/>
    <w:rsid w:val="004C2886"/>
  </w:style>
  <w:style w:type="paragraph" w:customStyle="1" w:styleId="Style145">
    <w:name w:val="Style145"/>
    <w:basedOn w:val="a"/>
    <w:uiPriority w:val="99"/>
    <w:rsid w:val="004C2886"/>
    <w:pPr>
      <w:spacing w:line="274" w:lineRule="exact"/>
      <w:ind w:firstLine="569"/>
    </w:pPr>
  </w:style>
  <w:style w:type="paragraph" w:customStyle="1" w:styleId="Style146">
    <w:name w:val="Style146"/>
    <w:basedOn w:val="a"/>
    <w:uiPriority w:val="99"/>
    <w:rsid w:val="004C2886"/>
  </w:style>
  <w:style w:type="paragraph" w:customStyle="1" w:styleId="Style147">
    <w:name w:val="Style147"/>
    <w:basedOn w:val="a"/>
    <w:uiPriority w:val="99"/>
    <w:rsid w:val="004C2886"/>
  </w:style>
  <w:style w:type="paragraph" w:customStyle="1" w:styleId="Style148">
    <w:name w:val="Style148"/>
    <w:basedOn w:val="a"/>
    <w:uiPriority w:val="99"/>
    <w:rsid w:val="004C2886"/>
    <w:pPr>
      <w:spacing w:line="320" w:lineRule="exact"/>
      <w:ind w:firstLine="713"/>
      <w:jc w:val="both"/>
    </w:pPr>
  </w:style>
  <w:style w:type="paragraph" w:customStyle="1" w:styleId="Style149">
    <w:name w:val="Style149"/>
    <w:basedOn w:val="a"/>
    <w:uiPriority w:val="99"/>
    <w:rsid w:val="004C2886"/>
  </w:style>
  <w:style w:type="paragraph" w:customStyle="1" w:styleId="Style150">
    <w:name w:val="Style150"/>
    <w:basedOn w:val="a"/>
    <w:uiPriority w:val="99"/>
    <w:rsid w:val="004C2886"/>
    <w:pPr>
      <w:spacing w:line="277" w:lineRule="exact"/>
      <w:ind w:firstLine="1490"/>
    </w:pPr>
  </w:style>
  <w:style w:type="paragraph" w:customStyle="1" w:styleId="Style151">
    <w:name w:val="Style151"/>
    <w:basedOn w:val="a"/>
    <w:uiPriority w:val="99"/>
    <w:rsid w:val="004C2886"/>
  </w:style>
  <w:style w:type="paragraph" w:customStyle="1" w:styleId="Style152">
    <w:name w:val="Style152"/>
    <w:basedOn w:val="a"/>
    <w:uiPriority w:val="99"/>
    <w:rsid w:val="004C2886"/>
  </w:style>
  <w:style w:type="paragraph" w:customStyle="1" w:styleId="Style153">
    <w:name w:val="Style153"/>
    <w:basedOn w:val="a"/>
    <w:uiPriority w:val="99"/>
    <w:rsid w:val="004C2886"/>
    <w:pPr>
      <w:spacing w:line="324" w:lineRule="exact"/>
      <w:ind w:hanging="454"/>
    </w:pPr>
  </w:style>
  <w:style w:type="paragraph" w:customStyle="1" w:styleId="Style154">
    <w:name w:val="Style154"/>
    <w:basedOn w:val="a"/>
    <w:uiPriority w:val="99"/>
    <w:rsid w:val="004C2886"/>
  </w:style>
  <w:style w:type="paragraph" w:customStyle="1" w:styleId="Style155">
    <w:name w:val="Style155"/>
    <w:basedOn w:val="a"/>
    <w:uiPriority w:val="99"/>
    <w:rsid w:val="004C2886"/>
  </w:style>
  <w:style w:type="paragraph" w:customStyle="1" w:styleId="Style156">
    <w:name w:val="Style156"/>
    <w:basedOn w:val="a"/>
    <w:uiPriority w:val="99"/>
    <w:rsid w:val="004C2886"/>
    <w:pPr>
      <w:spacing w:line="331" w:lineRule="exact"/>
      <w:ind w:firstLine="540"/>
      <w:jc w:val="both"/>
    </w:pPr>
  </w:style>
  <w:style w:type="paragraph" w:customStyle="1" w:styleId="Style157">
    <w:name w:val="Style157"/>
    <w:basedOn w:val="a"/>
    <w:uiPriority w:val="99"/>
    <w:rsid w:val="004C2886"/>
  </w:style>
  <w:style w:type="paragraph" w:customStyle="1" w:styleId="Style158">
    <w:name w:val="Style158"/>
    <w:basedOn w:val="a"/>
    <w:uiPriority w:val="99"/>
    <w:rsid w:val="004C2886"/>
  </w:style>
  <w:style w:type="paragraph" w:customStyle="1" w:styleId="Style159">
    <w:name w:val="Style159"/>
    <w:basedOn w:val="a"/>
    <w:uiPriority w:val="99"/>
    <w:rsid w:val="004C2886"/>
    <w:pPr>
      <w:spacing w:line="317" w:lineRule="exact"/>
      <w:ind w:firstLine="540"/>
      <w:jc w:val="both"/>
    </w:pPr>
  </w:style>
  <w:style w:type="paragraph" w:customStyle="1" w:styleId="Style160">
    <w:name w:val="Style160"/>
    <w:basedOn w:val="a"/>
    <w:uiPriority w:val="99"/>
    <w:rsid w:val="004C2886"/>
    <w:pPr>
      <w:spacing w:line="317" w:lineRule="exact"/>
    </w:pPr>
  </w:style>
  <w:style w:type="paragraph" w:customStyle="1" w:styleId="Style161">
    <w:name w:val="Style161"/>
    <w:basedOn w:val="a"/>
    <w:uiPriority w:val="99"/>
    <w:rsid w:val="004C2886"/>
  </w:style>
  <w:style w:type="paragraph" w:customStyle="1" w:styleId="Style162">
    <w:name w:val="Style162"/>
    <w:basedOn w:val="a"/>
    <w:uiPriority w:val="99"/>
    <w:rsid w:val="004C2886"/>
  </w:style>
  <w:style w:type="character" w:customStyle="1" w:styleId="FontStyle164">
    <w:name w:val="Font Style164"/>
    <w:basedOn w:val="a0"/>
    <w:uiPriority w:val="99"/>
    <w:rsid w:val="004C2886"/>
    <w:rPr>
      <w:rFonts w:ascii="Times New Roman" w:hAnsi="Times New Roman" w:cs="Times New Roman"/>
      <w:sz w:val="26"/>
      <w:szCs w:val="26"/>
    </w:rPr>
  </w:style>
  <w:style w:type="character" w:customStyle="1" w:styleId="FontStyle165">
    <w:name w:val="Font Style165"/>
    <w:basedOn w:val="a0"/>
    <w:uiPriority w:val="99"/>
    <w:rsid w:val="004C2886"/>
    <w:rPr>
      <w:rFonts w:ascii="Verdana" w:hAnsi="Verdana" w:cs="Verdana"/>
      <w:i/>
      <w:iCs/>
      <w:sz w:val="14"/>
      <w:szCs w:val="14"/>
    </w:rPr>
  </w:style>
  <w:style w:type="character" w:customStyle="1" w:styleId="FontStyle166">
    <w:name w:val="Font Style166"/>
    <w:basedOn w:val="a0"/>
    <w:uiPriority w:val="99"/>
    <w:rsid w:val="004C2886"/>
    <w:rPr>
      <w:rFonts w:ascii="Georgia" w:hAnsi="Georgia" w:cs="Georgia"/>
      <w:sz w:val="24"/>
      <w:szCs w:val="24"/>
    </w:rPr>
  </w:style>
  <w:style w:type="character" w:customStyle="1" w:styleId="FontStyle167">
    <w:name w:val="Font Style167"/>
    <w:basedOn w:val="a0"/>
    <w:uiPriority w:val="99"/>
    <w:rsid w:val="004C2886"/>
    <w:rPr>
      <w:rFonts w:ascii="Times New Roman" w:hAnsi="Times New Roman" w:cs="Times New Roman"/>
      <w:b/>
      <w:bCs/>
      <w:w w:val="200"/>
      <w:sz w:val="12"/>
      <w:szCs w:val="12"/>
    </w:rPr>
  </w:style>
  <w:style w:type="character" w:customStyle="1" w:styleId="FontStyle168">
    <w:name w:val="Font Style168"/>
    <w:basedOn w:val="a0"/>
    <w:uiPriority w:val="99"/>
    <w:rsid w:val="004C2886"/>
    <w:rPr>
      <w:rFonts w:ascii="Impact" w:hAnsi="Impact" w:cs="Impact"/>
      <w:i/>
      <w:iCs/>
      <w:sz w:val="30"/>
      <w:szCs w:val="30"/>
    </w:rPr>
  </w:style>
  <w:style w:type="character" w:customStyle="1" w:styleId="FontStyle169">
    <w:name w:val="Font Style169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30"/>
      <w:szCs w:val="30"/>
    </w:rPr>
  </w:style>
  <w:style w:type="character" w:customStyle="1" w:styleId="FontStyle170">
    <w:name w:val="Font Style170"/>
    <w:basedOn w:val="a0"/>
    <w:uiPriority w:val="99"/>
    <w:rsid w:val="004C288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1">
    <w:name w:val="Font Style17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72">
    <w:name w:val="Font Style172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73">
    <w:name w:val="Font Style173"/>
    <w:basedOn w:val="a0"/>
    <w:uiPriority w:val="99"/>
    <w:rsid w:val="004C2886"/>
    <w:rPr>
      <w:rFonts w:ascii="Verdana" w:hAnsi="Verdana" w:cs="Verdana"/>
      <w:b/>
      <w:bCs/>
      <w:i/>
      <w:iCs/>
      <w:sz w:val="12"/>
      <w:szCs w:val="12"/>
    </w:rPr>
  </w:style>
  <w:style w:type="character" w:customStyle="1" w:styleId="FontStyle174">
    <w:name w:val="Font Style174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4"/>
      <w:szCs w:val="14"/>
    </w:rPr>
  </w:style>
  <w:style w:type="character" w:customStyle="1" w:styleId="FontStyle175">
    <w:name w:val="Font Style175"/>
    <w:basedOn w:val="a0"/>
    <w:uiPriority w:val="99"/>
    <w:rsid w:val="004C2886"/>
    <w:rPr>
      <w:rFonts w:ascii="Verdana" w:hAnsi="Verdana" w:cs="Verdana"/>
      <w:i/>
      <w:iCs/>
      <w:spacing w:val="-20"/>
      <w:sz w:val="18"/>
      <w:szCs w:val="18"/>
    </w:rPr>
  </w:style>
  <w:style w:type="character" w:customStyle="1" w:styleId="FontStyle176">
    <w:name w:val="Font Style176"/>
    <w:basedOn w:val="a0"/>
    <w:uiPriority w:val="99"/>
    <w:rsid w:val="004C288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77">
    <w:name w:val="Font Style177"/>
    <w:basedOn w:val="a0"/>
    <w:uiPriority w:val="99"/>
    <w:rsid w:val="004C2886"/>
    <w:rPr>
      <w:rFonts w:ascii="Times New Roman" w:hAnsi="Times New Roman" w:cs="Times New Roman"/>
      <w:b/>
      <w:bCs/>
      <w:i/>
      <w:iCs/>
      <w:smallCaps/>
      <w:spacing w:val="10"/>
      <w:sz w:val="14"/>
      <w:szCs w:val="14"/>
    </w:rPr>
  </w:style>
  <w:style w:type="character" w:customStyle="1" w:styleId="FontStyle178">
    <w:name w:val="Font Style178"/>
    <w:basedOn w:val="a0"/>
    <w:uiPriority w:val="99"/>
    <w:rsid w:val="004C2886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79">
    <w:name w:val="Font Style179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180">
    <w:name w:val="Font Style180"/>
    <w:basedOn w:val="a0"/>
    <w:uiPriority w:val="99"/>
    <w:rsid w:val="004C2886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181">
    <w:name w:val="Font Style18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82">
    <w:name w:val="Font Style182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83">
    <w:name w:val="Font Style18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184">
    <w:name w:val="Font Style184"/>
    <w:basedOn w:val="a0"/>
    <w:uiPriority w:val="99"/>
    <w:rsid w:val="004C2886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85">
    <w:name w:val="Font Style185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86">
    <w:name w:val="Font Style186"/>
    <w:basedOn w:val="a0"/>
    <w:uiPriority w:val="99"/>
    <w:rsid w:val="004C2886"/>
    <w:rPr>
      <w:rFonts w:ascii="Verdana" w:hAnsi="Verdana" w:cs="Verdana"/>
      <w:b/>
      <w:bCs/>
      <w:sz w:val="12"/>
      <w:szCs w:val="12"/>
    </w:rPr>
  </w:style>
  <w:style w:type="character" w:customStyle="1" w:styleId="FontStyle187">
    <w:name w:val="Font Style187"/>
    <w:basedOn w:val="a0"/>
    <w:uiPriority w:val="99"/>
    <w:rsid w:val="004C2886"/>
    <w:rPr>
      <w:rFonts w:ascii="Times New Roman" w:hAnsi="Times New Roman" w:cs="Times New Roman"/>
      <w:b/>
      <w:bCs/>
      <w:w w:val="40"/>
      <w:sz w:val="40"/>
      <w:szCs w:val="40"/>
    </w:rPr>
  </w:style>
  <w:style w:type="character" w:customStyle="1" w:styleId="FontStyle188">
    <w:name w:val="Font Style188"/>
    <w:basedOn w:val="a0"/>
    <w:uiPriority w:val="99"/>
    <w:rsid w:val="004C2886"/>
    <w:rPr>
      <w:rFonts w:ascii="Times New Roman" w:hAnsi="Times New Roman" w:cs="Times New Roman"/>
      <w:b/>
      <w:bCs/>
      <w:smallCaps/>
      <w:w w:val="300"/>
      <w:sz w:val="8"/>
      <w:szCs w:val="8"/>
    </w:rPr>
  </w:style>
  <w:style w:type="character" w:customStyle="1" w:styleId="FontStyle189">
    <w:name w:val="Font Style189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0">
    <w:name w:val="Font Style19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0"/>
      <w:szCs w:val="10"/>
    </w:rPr>
  </w:style>
  <w:style w:type="character" w:customStyle="1" w:styleId="FontStyle191">
    <w:name w:val="Font Style191"/>
    <w:basedOn w:val="a0"/>
    <w:uiPriority w:val="99"/>
    <w:rsid w:val="004C2886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92">
    <w:name w:val="Font Style192"/>
    <w:basedOn w:val="a0"/>
    <w:uiPriority w:val="99"/>
    <w:rsid w:val="004C2886"/>
    <w:rPr>
      <w:rFonts w:ascii="Bookman Old Style" w:hAnsi="Bookman Old Style" w:cs="Bookman Old Style"/>
      <w:b/>
      <w:bCs/>
      <w:sz w:val="8"/>
      <w:szCs w:val="8"/>
    </w:rPr>
  </w:style>
  <w:style w:type="character" w:customStyle="1" w:styleId="FontStyle193">
    <w:name w:val="Font Style193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194">
    <w:name w:val="Font Style194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5">
    <w:name w:val="Font Style195"/>
    <w:basedOn w:val="a0"/>
    <w:uiPriority w:val="99"/>
    <w:rsid w:val="004C2886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196">
    <w:name w:val="Font Style196"/>
    <w:basedOn w:val="a0"/>
    <w:uiPriority w:val="99"/>
    <w:rsid w:val="004C2886"/>
    <w:rPr>
      <w:rFonts w:ascii="Times New Roman" w:hAnsi="Times New Roman" w:cs="Times New Roman"/>
      <w:i/>
      <w:iCs/>
      <w:spacing w:val="10"/>
      <w:sz w:val="18"/>
      <w:szCs w:val="18"/>
    </w:rPr>
  </w:style>
  <w:style w:type="character" w:customStyle="1" w:styleId="FontStyle197">
    <w:name w:val="Font Style19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198">
    <w:name w:val="Font Style198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199">
    <w:name w:val="Font Style199"/>
    <w:basedOn w:val="a0"/>
    <w:uiPriority w:val="99"/>
    <w:rsid w:val="004C2886"/>
    <w:rPr>
      <w:rFonts w:ascii="Times New Roman" w:hAnsi="Times New Roman" w:cs="Times New Roman"/>
      <w:b/>
      <w:bCs/>
      <w:i/>
      <w:iCs/>
      <w:spacing w:val="-10"/>
      <w:w w:val="50"/>
      <w:sz w:val="20"/>
      <w:szCs w:val="20"/>
    </w:rPr>
  </w:style>
  <w:style w:type="character" w:customStyle="1" w:styleId="FontStyle200">
    <w:name w:val="Font Style200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01">
    <w:name w:val="Font Style201"/>
    <w:basedOn w:val="a0"/>
    <w:uiPriority w:val="99"/>
    <w:rsid w:val="004C288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02">
    <w:name w:val="Font Style202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4"/>
      <w:szCs w:val="14"/>
    </w:rPr>
  </w:style>
  <w:style w:type="character" w:customStyle="1" w:styleId="FontStyle203">
    <w:name w:val="Font Style203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04">
    <w:name w:val="Font Style204"/>
    <w:basedOn w:val="a0"/>
    <w:uiPriority w:val="99"/>
    <w:rsid w:val="004C2886"/>
    <w:rPr>
      <w:rFonts w:ascii="Georgia" w:hAnsi="Georgia" w:cs="Georgia"/>
      <w:sz w:val="24"/>
      <w:szCs w:val="24"/>
    </w:rPr>
  </w:style>
  <w:style w:type="character" w:customStyle="1" w:styleId="FontStyle205">
    <w:name w:val="Font Style205"/>
    <w:basedOn w:val="a0"/>
    <w:uiPriority w:val="99"/>
    <w:rsid w:val="004C2886"/>
    <w:rPr>
      <w:rFonts w:ascii="Segoe UI" w:hAnsi="Segoe UI" w:cs="Segoe UI"/>
      <w:i/>
      <w:iCs/>
      <w:spacing w:val="-10"/>
      <w:sz w:val="10"/>
      <w:szCs w:val="10"/>
    </w:rPr>
  </w:style>
  <w:style w:type="character" w:customStyle="1" w:styleId="FontStyle206">
    <w:name w:val="Font Style206"/>
    <w:basedOn w:val="a0"/>
    <w:uiPriority w:val="99"/>
    <w:rsid w:val="004C2886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207">
    <w:name w:val="Font Style20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08">
    <w:name w:val="Font Style208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09">
    <w:name w:val="Font Style209"/>
    <w:basedOn w:val="a0"/>
    <w:uiPriority w:val="99"/>
    <w:rsid w:val="004C2886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210">
    <w:name w:val="Font Style21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4"/>
      <w:szCs w:val="14"/>
    </w:rPr>
  </w:style>
  <w:style w:type="character" w:customStyle="1" w:styleId="FontStyle211">
    <w:name w:val="Font Style21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12">
    <w:name w:val="Font Style212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213">
    <w:name w:val="Font Style21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14">
    <w:name w:val="Font Style214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15">
    <w:name w:val="Font Style215"/>
    <w:basedOn w:val="a0"/>
    <w:uiPriority w:val="99"/>
    <w:rsid w:val="004C2886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216">
    <w:name w:val="Font Style216"/>
    <w:basedOn w:val="a0"/>
    <w:uiPriority w:val="99"/>
    <w:rsid w:val="004C2886"/>
    <w:rPr>
      <w:rFonts w:ascii="Segoe UI" w:hAnsi="Segoe UI" w:cs="Segoe UI"/>
      <w:b/>
      <w:bCs/>
      <w:i/>
      <w:iCs/>
      <w:spacing w:val="10"/>
      <w:sz w:val="24"/>
      <w:szCs w:val="24"/>
    </w:rPr>
  </w:style>
  <w:style w:type="character" w:customStyle="1" w:styleId="FontStyle217">
    <w:name w:val="Font Style21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18">
    <w:name w:val="Font Style218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19">
    <w:name w:val="Font Style219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20">
    <w:name w:val="Font Style220"/>
    <w:basedOn w:val="a0"/>
    <w:uiPriority w:val="99"/>
    <w:rsid w:val="004C2886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221">
    <w:name w:val="Font Style22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22">
    <w:name w:val="Font Style222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23">
    <w:name w:val="Font Style223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24">
    <w:name w:val="Font Style224"/>
    <w:basedOn w:val="a0"/>
    <w:uiPriority w:val="99"/>
    <w:rsid w:val="004C2886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225">
    <w:name w:val="Font Style225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26">
    <w:name w:val="Font Style226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227">
    <w:name w:val="Font Style227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4"/>
      <w:szCs w:val="14"/>
    </w:rPr>
  </w:style>
  <w:style w:type="character" w:customStyle="1" w:styleId="FontStyle228">
    <w:name w:val="Font Style228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29">
    <w:name w:val="Font Style229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0">
    <w:name w:val="Font Style230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1">
    <w:name w:val="Font Style23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2">
    <w:name w:val="Font Style232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3">
    <w:name w:val="Font Style23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34">
    <w:name w:val="Font Style234"/>
    <w:basedOn w:val="a0"/>
    <w:uiPriority w:val="99"/>
    <w:rsid w:val="004C2886"/>
    <w:rPr>
      <w:rFonts w:ascii="Verdana" w:hAnsi="Verdana" w:cs="Verdana"/>
      <w:b/>
      <w:bCs/>
      <w:i/>
      <w:iCs/>
      <w:spacing w:val="-10"/>
      <w:sz w:val="8"/>
      <w:szCs w:val="8"/>
    </w:rPr>
  </w:style>
  <w:style w:type="character" w:customStyle="1" w:styleId="FontStyle235">
    <w:name w:val="Font Style235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6">
    <w:name w:val="Font Style236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37">
    <w:name w:val="Font Style237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8">
    <w:name w:val="Font Style238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9">
    <w:name w:val="Font Style239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0">
    <w:name w:val="Font Style240"/>
    <w:basedOn w:val="a0"/>
    <w:uiPriority w:val="99"/>
    <w:rsid w:val="004C2886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241">
    <w:name w:val="Font Style24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2">
    <w:name w:val="Font Style242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3">
    <w:name w:val="Font Style243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44">
    <w:name w:val="Font Style244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5">
    <w:name w:val="Font Style245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246">
    <w:name w:val="Font Style246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7">
    <w:name w:val="Font Style247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48">
    <w:name w:val="Font Style248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9">
    <w:name w:val="Font Style249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50">
    <w:name w:val="Font Style25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51">
    <w:name w:val="Font Style251"/>
    <w:basedOn w:val="a0"/>
    <w:uiPriority w:val="99"/>
    <w:rsid w:val="004C2886"/>
    <w:rPr>
      <w:rFonts w:ascii="Verdana" w:hAnsi="Verdana" w:cs="Verdana"/>
      <w:b/>
      <w:bCs/>
      <w:sz w:val="26"/>
      <w:szCs w:val="26"/>
    </w:rPr>
  </w:style>
  <w:style w:type="character" w:customStyle="1" w:styleId="FontStyle252">
    <w:name w:val="Font Style252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3">
    <w:name w:val="Font Style25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4">
    <w:name w:val="Font Style254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5">
    <w:name w:val="Font Style255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6">
    <w:name w:val="Font Style256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57">
    <w:name w:val="Font Style25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8">
    <w:name w:val="Font Style258"/>
    <w:basedOn w:val="a0"/>
    <w:uiPriority w:val="99"/>
    <w:rsid w:val="004C2886"/>
    <w:rPr>
      <w:rFonts w:ascii="Franklin Gothic Medium" w:hAnsi="Franklin Gothic Medium" w:cs="Franklin Gothic Medium"/>
      <w:b/>
      <w:bCs/>
      <w:i/>
      <w:iCs/>
      <w:sz w:val="10"/>
      <w:szCs w:val="10"/>
    </w:rPr>
  </w:style>
  <w:style w:type="character" w:customStyle="1" w:styleId="FontStyle259">
    <w:name w:val="Font Style259"/>
    <w:basedOn w:val="a0"/>
    <w:uiPriority w:val="99"/>
    <w:rsid w:val="004C2886"/>
    <w:rPr>
      <w:rFonts w:ascii="Verdana" w:hAnsi="Verdana" w:cs="Verdana"/>
      <w:b/>
      <w:bCs/>
      <w:sz w:val="22"/>
      <w:szCs w:val="22"/>
    </w:rPr>
  </w:style>
  <w:style w:type="character" w:customStyle="1" w:styleId="FontStyle260">
    <w:name w:val="Font Style260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61">
    <w:name w:val="Font Style261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2">
    <w:name w:val="Font Style262"/>
    <w:basedOn w:val="a0"/>
    <w:uiPriority w:val="99"/>
    <w:rsid w:val="004C2886"/>
    <w:rPr>
      <w:rFonts w:ascii="Times New Roman" w:hAnsi="Times New Roman" w:cs="Times New Roman"/>
      <w:sz w:val="26"/>
      <w:szCs w:val="26"/>
    </w:rPr>
  </w:style>
  <w:style w:type="character" w:customStyle="1" w:styleId="FontStyle263">
    <w:name w:val="Font Style26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4">
    <w:name w:val="Font Style264"/>
    <w:basedOn w:val="a0"/>
    <w:uiPriority w:val="99"/>
    <w:rsid w:val="004C2886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265">
    <w:name w:val="Font Style265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6">
    <w:name w:val="Font Style266"/>
    <w:basedOn w:val="a0"/>
    <w:uiPriority w:val="99"/>
    <w:rsid w:val="004C2886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267">
    <w:name w:val="Font Style267"/>
    <w:basedOn w:val="a0"/>
    <w:uiPriority w:val="99"/>
    <w:rsid w:val="004C2886"/>
    <w:rPr>
      <w:rFonts w:ascii="Franklin Gothic Medium" w:hAnsi="Franklin Gothic Medium" w:cs="Franklin Gothic Medium"/>
      <w:i/>
      <w:iCs/>
      <w:smallCaps/>
      <w:sz w:val="16"/>
      <w:szCs w:val="16"/>
    </w:rPr>
  </w:style>
  <w:style w:type="character" w:customStyle="1" w:styleId="FontStyle268">
    <w:name w:val="Font Style268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9">
    <w:name w:val="Font Style269"/>
    <w:basedOn w:val="a0"/>
    <w:uiPriority w:val="99"/>
    <w:rsid w:val="004C2886"/>
    <w:rPr>
      <w:rFonts w:ascii="Trebuchet MS" w:hAnsi="Trebuchet MS" w:cs="Trebuchet MS"/>
      <w:i/>
      <w:iCs/>
      <w:smallCaps/>
      <w:spacing w:val="-10"/>
      <w:sz w:val="12"/>
      <w:szCs w:val="12"/>
    </w:rPr>
  </w:style>
  <w:style w:type="character" w:customStyle="1" w:styleId="FontStyle270">
    <w:name w:val="Font Style27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71">
    <w:name w:val="Font Style271"/>
    <w:basedOn w:val="a0"/>
    <w:uiPriority w:val="99"/>
    <w:rsid w:val="004C2886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272">
    <w:name w:val="Font Style272"/>
    <w:basedOn w:val="a0"/>
    <w:uiPriority w:val="99"/>
    <w:rsid w:val="004C2886"/>
    <w:rPr>
      <w:rFonts w:ascii="Times New Roman" w:hAnsi="Times New Roman" w:cs="Times New Roman"/>
      <w:b/>
      <w:bCs/>
      <w:sz w:val="34"/>
      <w:szCs w:val="34"/>
    </w:rPr>
  </w:style>
  <w:style w:type="character" w:customStyle="1" w:styleId="FontStyle273">
    <w:name w:val="Font Style27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74">
    <w:name w:val="Font Style274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75">
    <w:name w:val="Font Style275"/>
    <w:basedOn w:val="a0"/>
    <w:uiPriority w:val="99"/>
    <w:rsid w:val="004C2886"/>
    <w:rPr>
      <w:rFonts w:ascii="Cambria" w:hAnsi="Cambria" w:cs="Cambria"/>
      <w:sz w:val="32"/>
      <w:szCs w:val="32"/>
    </w:rPr>
  </w:style>
  <w:style w:type="character" w:customStyle="1" w:styleId="FontStyle276">
    <w:name w:val="Font Style276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77">
    <w:name w:val="Font Style27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78">
    <w:name w:val="Font Style278"/>
    <w:basedOn w:val="a0"/>
    <w:uiPriority w:val="99"/>
    <w:rsid w:val="004C2886"/>
    <w:rPr>
      <w:rFonts w:ascii="Times New Roman" w:hAnsi="Times New Roman" w:cs="Times New Roman"/>
      <w:i/>
      <w:iCs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6A1CE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A1CEB"/>
    <w:rPr>
      <w:rFonts w:hAnsi="Impact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6A1CE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A1CEB"/>
    <w:rPr>
      <w:rFonts w:hAnsi="Impact"/>
      <w:sz w:val="24"/>
      <w:szCs w:val="24"/>
    </w:rPr>
  </w:style>
  <w:style w:type="character" w:customStyle="1" w:styleId="10">
    <w:name w:val="Заголовок 1 Знак"/>
    <w:basedOn w:val="a0"/>
    <w:link w:val="1"/>
    <w:rsid w:val="005D2104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a7">
    <w:name w:val="Нормальный (таблица)"/>
    <w:basedOn w:val="a"/>
    <w:next w:val="a"/>
    <w:rsid w:val="005D2104"/>
    <w:pPr>
      <w:jc w:val="both"/>
    </w:pPr>
    <w:rPr>
      <w:rFonts w:ascii="Arial" w:eastAsia="Times New Roman" w:hAnsi="Arial" w:cs="Times New Roman"/>
    </w:rPr>
  </w:style>
  <w:style w:type="paragraph" w:styleId="21">
    <w:name w:val="Body Text Indent 2"/>
    <w:basedOn w:val="a"/>
    <w:link w:val="22"/>
    <w:rsid w:val="00BD424F"/>
    <w:pPr>
      <w:widowControl/>
      <w:autoSpaceDE/>
      <w:autoSpaceDN/>
      <w:adjustRightInd/>
      <w:ind w:firstLine="709"/>
      <w:jc w:val="both"/>
    </w:pPr>
    <w:rPr>
      <w:rFonts w:ascii="Times New Roman" w:eastAsia="Times New Roman" w:hAnsi="Times New Roman" w:cs="Times New Roman"/>
    </w:rPr>
  </w:style>
  <w:style w:type="character" w:customStyle="1" w:styleId="22">
    <w:name w:val="Основной текст с отступом 2 Знак"/>
    <w:basedOn w:val="a0"/>
    <w:link w:val="21"/>
    <w:rsid w:val="00BD424F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Текст письма №1"/>
    <w:basedOn w:val="a"/>
    <w:rsid w:val="00BD424F"/>
    <w:pPr>
      <w:widowControl/>
      <w:autoSpaceDE/>
      <w:autoSpaceDN/>
      <w:adjustRightInd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8">
    <w:name w:val="List Paragraph"/>
    <w:basedOn w:val="a"/>
    <w:uiPriority w:val="34"/>
    <w:qFormat/>
    <w:rsid w:val="00275FAC"/>
    <w:pPr>
      <w:widowControl/>
      <w:autoSpaceDE/>
      <w:autoSpaceDN/>
      <w:adjustRightInd/>
      <w:spacing w:after="200" w:line="276" w:lineRule="auto"/>
      <w:ind w:left="720"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5E2CF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C270D2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270D2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rsid w:val="0070175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b">
    <w:name w:val="Таблицы (моноширинный)"/>
    <w:basedOn w:val="a"/>
    <w:next w:val="a"/>
    <w:rsid w:val="006D6B66"/>
    <w:pPr>
      <w:jc w:val="both"/>
    </w:pPr>
    <w:rPr>
      <w:rFonts w:ascii="Courier New" w:eastAsia="Times New Roman" w:hAnsi="Courier New" w:cs="Courier New"/>
    </w:rPr>
  </w:style>
  <w:style w:type="character" w:customStyle="1" w:styleId="20">
    <w:name w:val="Заголовок 2 Знак"/>
    <w:basedOn w:val="a0"/>
    <w:link w:val="2"/>
    <w:uiPriority w:val="9"/>
    <w:rsid w:val="00D569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onsPlusNormal0">
    <w:name w:val="ConsPlusNormal Знак"/>
    <w:link w:val="ConsPlusNormal"/>
    <w:locked/>
    <w:rsid w:val="00931DD5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55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4C7F3652971ADD53D3DD6AA4425DB5B19898AEFB1B13E5A5459227BD786210F5C596D0724C5D0ACZEC4N" TargetMode="External"/><Relationship Id="rId13" Type="http://schemas.openxmlformats.org/officeDocument/2006/relationships/hyperlink" Target="consultantplus://offline/ref=84C7F3652971ADD53D3DD6AA4425DB5B198084EFBEBD3E5A5459227BD7Z8C6N" TargetMode="External"/><Relationship Id="rId18" Type="http://schemas.openxmlformats.org/officeDocument/2006/relationships/hyperlink" Target="consultantplus://offline/ref=84C7F3652971ADD53D3DD6AA4425DB5B19898EE6BEB03E5A5459227BD7Z8C6N" TargetMode="External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8BC2246F9064DED7505AAE56F314087A0863A2069A3D736562B8465F8DF0D9474103C76B200653483Dc0M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4C7F3652971ADD53D3DD6AA4425DB5B198685EFBDBE3E5A5459227BD7Z8C6N" TargetMode="External"/><Relationship Id="rId17" Type="http://schemas.openxmlformats.org/officeDocument/2006/relationships/hyperlink" Target="consultantplus://offline/ref=84C7F3652971ADD53D3DD6AA4425DB5B1A8989EFB9BB3E5A5459227BD7Z8C6N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4C7F3652971ADD53D3DDFB34325DB5B1D8288E0BBBA3E5A5459227BD7Z8C6N" TargetMode="External"/><Relationship Id="rId2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4C7F3652971ADD53D3DD6AA4425DB5B19838DE5B1B83E5A5459227BD7Z8C6N" TargetMode="External"/><Relationship Id="rId2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4C7F3652971ADD53D3DD6AA4425DB5B19898EE6BEBF3E5A5459227BD7Z8C6N" TargetMode="External"/><Relationship Id="rId2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8" Type="http://schemas.openxmlformats.org/officeDocument/2006/relationships/footer" Target="footer2.xml"/><Relationship Id="rId10" Type="http://schemas.openxmlformats.org/officeDocument/2006/relationships/hyperlink" Target="consultantplus://offline/ref=84C7F3652971ADD53D3DD6AA4425DB5B19898AEFB1BD3E5A5459227BD7Z8C6N" TargetMode="External"/><Relationship Id="rId1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4C7F3652971ADD53D3DD6AA4425DB5B19838DE5BEBE3E5A5459227BD7Z8C6N" TargetMode="External"/><Relationship Id="rId14" Type="http://schemas.openxmlformats.org/officeDocument/2006/relationships/hyperlink" Target="consultantplus://offline/ref=84C7F3652971ADD53D3DD6AA4425DB5B198988E1B0BD3E5A5459227BD7Z8C6N" TargetMode="External"/><Relationship Id="rId2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A8BAAEE-1ABB-411A-9D1F-89E112BB8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8</Pages>
  <Words>3142</Words>
  <Characters>17915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7714-00-960</dc:creator>
  <cp:lastModifiedBy>7727-01-211</cp:lastModifiedBy>
  <cp:revision>9</cp:revision>
  <cp:lastPrinted>2018-05-28T06:31:00Z</cp:lastPrinted>
  <dcterms:created xsi:type="dcterms:W3CDTF">2019-01-25T09:25:00Z</dcterms:created>
  <dcterms:modified xsi:type="dcterms:W3CDTF">2020-03-12T16:18:00Z</dcterms:modified>
</cp:coreProperties>
</file>